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F8FC" w14:textId="77777777" w:rsidR="00E26710" w:rsidRDefault="00000000" w:rsidP="00364A40">
      <w:pPr>
        <w:pStyle w:val="Ttulo"/>
      </w:pPr>
      <w:r>
        <w:t>O</w:t>
      </w:r>
      <w:r>
        <w:rPr>
          <w:spacing w:val="-18"/>
        </w:rPr>
        <w:t xml:space="preserve"> </w:t>
      </w:r>
      <w:r>
        <w:t>FUTURO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PROMESSAS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DEUS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PROFETIZANDO</w:t>
      </w:r>
      <w:r>
        <w:rPr>
          <w:spacing w:val="-17"/>
        </w:rPr>
        <w:t xml:space="preserve"> </w:t>
      </w:r>
      <w:r>
        <w:rPr>
          <w:spacing w:val="-4"/>
        </w:rPr>
        <w:t>2025</w:t>
      </w:r>
    </w:p>
    <w:p w14:paraId="427FB396" w14:textId="77777777" w:rsidR="00E26710" w:rsidRDefault="00000000" w:rsidP="00364A40">
      <w:pPr>
        <w:spacing w:before="177"/>
        <w:ind w:left="108" w:right="49"/>
        <w:jc w:val="both"/>
        <w:rPr>
          <w:i/>
          <w:sz w:val="20"/>
        </w:rPr>
      </w:pPr>
      <w:r>
        <w:rPr>
          <w:b/>
          <w:sz w:val="20"/>
        </w:rPr>
        <w:t>Texto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base. </w:t>
      </w:r>
      <w:r>
        <w:rPr>
          <w:i/>
          <w:sz w:val="20"/>
          <w:u w:val="single"/>
        </w:rPr>
        <w:t>Porque 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Filho de Deus, Cristo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Jesus, que entre vós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foi pregado por nós, isto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é,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 xml:space="preserve">por mim,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Silvano e Timóteo, não foi sim e não; mas nele houve sim. Pois, tantas quantas forem as promessas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 xml:space="preserve">de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Deus,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nele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está 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sim; portanto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é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por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ele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amém,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para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glória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Deus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por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nosso intermédio. 2Co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1:19-20</w:t>
      </w:r>
    </w:p>
    <w:p w14:paraId="38196BBE" w14:textId="77777777" w:rsidR="00E26710" w:rsidRDefault="00000000" w:rsidP="00364A40">
      <w:pPr>
        <w:pStyle w:val="Corpodetexto"/>
        <w:jc w:val="both"/>
      </w:pPr>
      <w:r>
        <w:rPr>
          <w:b/>
        </w:rPr>
        <w:t xml:space="preserve">Introdução. </w:t>
      </w:r>
      <w:r>
        <w:t>Na bíblia, existem mais de oito mil promessas de Deus que manifestam o seu desejo de abençoar seus filhos, a fim de vê-los progredindo e vencendo suas lutas na vida. Podemos definir uma promessa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assumido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algo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oportuno. Em</w:t>
      </w:r>
      <w:r>
        <w:rPr>
          <w:spacing w:val="-4"/>
        </w:rPr>
        <w:t xml:space="preserve"> </w:t>
      </w:r>
      <w:r>
        <w:t>se tratando das promessas de Deus, podemos definir como sendo o “compromisso de Deus pela Sua Palavra já enviada e revelada a respeito da nossa vida”. Ao olharmos para o futuro e planejar nossos sonhos é importante compreendermos o papel das promessas de Deus. Deus sempre cumpre as suas promessas.</w:t>
      </w:r>
    </w:p>
    <w:p w14:paraId="4247213B" w14:textId="77777777" w:rsidR="00E26710" w:rsidRDefault="00000000" w:rsidP="00364A40">
      <w:pPr>
        <w:spacing w:before="1"/>
        <w:ind w:left="108" w:right="49"/>
        <w:jc w:val="both"/>
        <w:rPr>
          <w:sz w:val="20"/>
        </w:rPr>
      </w:pPr>
      <w:r>
        <w:rPr>
          <w:sz w:val="20"/>
        </w:rPr>
        <w:t>Ele</w:t>
      </w:r>
      <w:r>
        <w:rPr>
          <w:spacing w:val="-4"/>
          <w:sz w:val="20"/>
        </w:rPr>
        <w:t xml:space="preserve"> </w:t>
      </w:r>
      <w:r>
        <w:rPr>
          <w:sz w:val="20"/>
        </w:rPr>
        <w:t>nunca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retrata</w:t>
      </w:r>
      <w:r>
        <w:rPr>
          <w:spacing w:val="-3"/>
          <w:sz w:val="20"/>
        </w:rPr>
        <w:t xml:space="preserve"> </w:t>
      </w:r>
      <w:r>
        <w:rPr>
          <w:sz w:val="20"/>
        </w:rPr>
        <w:t>ou altera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4"/>
          <w:sz w:val="20"/>
        </w:rPr>
        <w:t xml:space="preserve"> </w:t>
      </w:r>
      <w:r>
        <w:rPr>
          <w:sz w:val="20"/>
        </w:rPr>
        <w:t>promessas.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Bíblia</w:t>
      </w:r>
      <w:r>
        <w:rPr>
          <w:spacing w:val="-3"/>
          <w:sz w:val="20"/>
        </w:rPr>
        <w:t xml:space="preserve"> </w:t>
      </w:r>
      <w:r>
        <w:rPr>
          <w:sz w:val="20"/>
        </w:rPr>
        <w:t>diz em</w:t>
      </w:r>
      <w:r>
        <w:rPr>
          <w:spacing w:val="-3"/>
          <w:sz w:val="20"/>
        </w:rPr>
        <w:t xml:space="preserve"> </w:t>
      </w:r>
      <w:r>
        <w:rPr>
          <w:sz w:val="20"/>
        </w:rPr>
        <w:t>Salmos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89:34 </w:t>
      </w:r>
      <w:r>
        <w:rPr>
          <w:i/>
          <w:sz w:val="20"/>
          <w:u w:val="single"/>
        </w:rPr>
        <w:t>Não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violarei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meu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pacto,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nem alterarei o que saiu dos meus lábios.</w:t>
      </w:r>
      <w:r>
        <w:rPr>
          <w:i/>
          <w:sz w:val="20"/>
        </w:rPr>
        <w:t xml:space="preserve"> </w:t>
      </w:r>
      <w:r>
        <w:rPr>
          <w:sz w:val="20"/>
        </w:rPr>
        <w:t>As promessas de Deus são declarações que expressam seu desejo de termos uma vida abundante, vitoriosa e completa que deve se cumprir mediante a nossa fé e obediência à sua palavra.</w:t>
      </w:r>
    </w:p>
    <w:p w14:paraId="3DD299AB" w14:textId="77777777" w:rsidR="00E26710" w:rsidRDefault="00000000" w:rsidP="00364A40">
      <w:pPr>
        <w:pStyle w:val="PargrafodaLista"/>
        <w:numPr>
          <w:ilvl w:val="0"/>
          <w:numId w:val="1"/>
        </w:numPr>
        <w:tabs>
          <w:tab w:val="left" w:pos="333"/>
        </w:tabs>
        <w:spacing w:before="160"/>
        <w:ind w:right="351" w:firstLine="0"/>
        <w:jc w:val="both"/>
        <w:rPr>
          <w:i/>
          <w:sz w:val="20"/>
        </w:rPr>
      </w:pPr>
      <w:r>
        <w:rPr>
          <w:b/>
          <w:sz w:val="20"/>
        </w:rPr>
        <w:t xml:space="preserve">Construindo o futuro segundo as promessas de Deus que nunca falham. </w:t>
      </w:r>
      <w:r>
        <w:rPr>
          <w:sz w:val="20"/>
        </w:rPr>
        <w:t>Moisés foi um testemunho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 que as promessas de Deus não falham. Josué 23:14 </w:t>
      </w:r>
      <w:r>
        <w:rPr>
          <w:i/>
          <w:sz w:val="20"/>
          <w:u w:val="single"/>
        </w:rPr>
        <w:t>Eis que vou hoje pelo caminho de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toda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terra; e vós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sabeis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em vossos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corações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em vossas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almas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que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não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tem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falhado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uma só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palavra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  <w:u w:val="single"/>
        </w:rPr>
        <w:t xml:space="preserve">todas as boas coisas que a vosso respeito falou o Senhor vosso Deus; nenhuma delas falhou, mas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todas se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cumpriram</w:t>
      </w:r>
      <w:r>
        <w:rPr>
          <w:sz w:val="20"/>
        </w:rPr>
        <w:t>. As promessas de Deus não falham. Aquilo que Deus falou a nosso respeito se cumprirá, se buscarmos de todo o coração.</w:t>
      </w:r>
      <w:r>
        <w:rPr>
          <w:i/>
          <w:sz w:val="20"/>
          <w:u w:val="single"/>
        </w:rPr>
        <w:t xml:space="preserve"> Lucas 21:33</w:t>
      </w:r>
      <w:r>
        <w:rPr>
          <w:i/>
          <w:spacing w:val="80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Passará o céu e a terra, porém as minhas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palavras não passarão.</w:t>
      </w:r>
    </w:p>
    <w:p w14:paraId="535E08AA" w14:textId="77777777" w:rsidR="00E26710" w:rsidRDefault="00000000" w:rsidP="00364A40">
      <w:pPr>
        <w:spacing w:before="1"/>
        <w:ind w:left="108" w:right="229"/>
        <w:jc w:val="both"/>
        <w:rPr>
          <w:i/>
          <w:sz w:val="20"/>
        </w:rPr>
      </w:pPr>
      <w:r>
        <w:rPr>
          <w:sz w:val="20"/>
        </w:rPr>
        <w:t>Como filhos de Deus, podemos e devemos olhar o futuro como sendo o tempo em que Deus cumprirá fielmente suas promessas.</w:t>
      </w:r>
      <w:r>
        <w:rPr>
          <w:i/>
          <w:sz w:val="20"/>
          <w:u w:val="single"/>
        </w:rPr>
        <w:t xml:space="preserve"> Ezequiel 12:28</w:t>
      </w:r>
      <w:r>
        <w:rPr>
          <w:i/>
          <w:spacing w:val="40"/>
          <w:sz w:val="20"/>
          <w:u w:val="single"/>
        </w:rPr>
        <w:t xml:space="preserve"> </w:t>
      </w:r>
      <w:r>
        <w:rPr>
          <w:i/>
          <w:sz w:val="20"/>
          <w:u w:val="single"/>
        </w:rPr>
        <w:t>Portanto, dize-lhes: Assim diz o SENHOR Deus: Não será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retardada nenhuma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das minhas palavras; e a palavra que falei se cumprirá, diz o SENHOR Deus.</w:t>
      </w:r>
    </w:p>
    <w:p w14:paraId="597F4FE7" w14:textId="77777777" w:rsidR="00E26710" w:rsidRDefault="00000000" w:rsidP="00364A40">
      <w:pPr>
        <w:pStyle w:val="PargrafodaLista"/>
        <w:numPr>
          <w:ilvl w:val="0"/>
          <w:numId w:val="1"/>
        </w:numPr>
        <w:tabs>
          <w:tab w:val="left" w:pos="398"/>
        </w:tabs>
        <w:ind w:firstLine="0"/>
        <w:jc w:val="both"/>
        <w:rPr>
          <w:sz w:val="20"/>
        </w:rPr>
      </w:pPr>
      <w:r>
        <w:rPr>
          <w:b/>
          <w:sz w:val="20"/>
        </w:rPr>
        <w:t xml:space="preserve">Construindo o futuro segundo a promessa da proteção de Deus. </w:t>
      </w:r>
      <w:r>
        <w:rPr>
          <w:i/>
          <w:sz w:val="20"/>
          <w:u w:val="single"/>
        </w:rPr>
        <w:t>Salmos 121:5</w:t>
      </w:r>
      <w:r>
        <w:rPr>
          <w:i/>
          <w:spacing w:val="40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O SENHOR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guardará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você; ele está sempre ao seu lado para protegê-lo.</w:t>
      </w:r>
      <w:r>
        <w:rPr>
          <w:i/>
          <w:sz w:val="20"/>
        </w:rPr>
        <w:t xml:space="preserve"> </w:t>
      </w:r>
      <w:r>
        <w:rPr>
          <w:sz w:val="20"/>
        </w:rPr>
        <w:t>Deus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nos promete proteção de mal e perigo. A Bíblia diz em </w:t>
      </w:r>
      <w:r>
        <w:rPr>
          <w:i/>
          <w:sz w:val="20"/>
          <w:u w:val="single"/>
        </w:rPr>
        <w:t xml:space="preserve">Salmos 91:10 Nenhum mal te sucederá, nem praga alguma chegará à tua tenda. </w:t>
      </w:r>
      <w:r>
        <w:rPr>
          <w:sz w:val="20"/>
        </w:rPr>
        <w:t>Faz toda a diferença caminharmos em direção ao futuro sem medo ou insegurança. Ele prometeu libertar-nos do medo.</w:t>
      </w:r>
      <w:r>
        <w:rPr>
          <w:spacing w:val="-3"/>
          <w:sz w:val="20"/>
        </w:rPr>
        <w:t xml:space="preserve"> </w:t>
      </w:r>
      <w:r>
        <w:rPr>
          <w:i/>
          <w:sz w:val="20"/>
          <w:u w:val="single"/>
        </w:rPr>
        <w:t>Salmos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34:4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  <w:u w:val="single"/>
        </w:rPr>
        <w:t>Busquei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ao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Senhor,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ele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me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respondeu,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todos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meus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temores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me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livrou. </w:t>
      </w:r>
      <w:r>
        <w:rPr>
          <w:sz w:val="20"/>
        </w:rPr>
        <w:t>Olhar para o futuro crendo na proteção de Deus é revigorante.</w:t>
      </w:r>
    </w:p>
    <w:p w14:paraId="04292B36" w14:textId="77777777" w:rsidR="00E26710" w:rsidRDefault="00000000" w:rsidP="00364A40">
      <w:pPr>
        <w:pStyle w:val="PargrafodaLista"/>
        <w:numPr>
          <w:ilvl w:val="0"/>
          <w:numId w:val="1"/>
        </w:numPr>
        <w:tabs>
          <w:tab w:val="left" w:pos="333"/>
        </w:tabs>
        <w:ind w:right="185" w:firstLine="0"/>
        <w:jc w:val="both"/>
        <w:rPr>
          <w:sz w:val="20"/>
        </w:rPr>
      </w:pPr>
      <w:r>
        <w:rPr>
          <w:b/>
          <w:sz w:val="20"/>
        </w:rPr>
        <w:t>Construindo o futuro segundo a promessa da salvação da minha casa</w:t>
      </w:r>
      <w:r>
        <w:rPr>
          <w:i/>
          <w:sz w:val="20"/>
          <w:u w:val="single"/>
        </w:rPr>
        <w:t xml:space="preserve">. Atos 16:31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Responderam-lhe: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Crê no Senhor Jesus e serás salvo, tu e tua casa.</w:t>
      </w:r>
      <w:r>
        <w:rPr>
          <w:i/>
          <w:sz w:val="20"/>
        </w:rPr>
        <w:t xml:space="preserve"> </w:t>
      </w:r>
      <w:r>
        <w:rPr>
          <w:sz w:val="20"/>
        </w:rPr>
        <w:t>Deus prometeu salvação para os nossos filhos. A Bíblia</w:t>
      </w:r>
      <w:r>
        <w:rPr>
          <w:spacing w:val="-1"/>
          <w:sz w:val="20"/>
        </w:rPr>
        <w:t xml:space="preserve"> </w:t>
      </w:r>
      <w:r>
        <w:rPr>
          <w:sz w:val="20"/>
        </w:rPr>
        <w:t>diz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em Isaías </w:t>
      </w:r>
      <w:r>
        <w:rPr>
          <w:i/>
          <w:sz w:val="20"/>
          <w:u w:val="single"/>
        </w:rPr>
        <w:t>49:25 Porque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eu contenderei com os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que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contendem contigo, e os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teus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filhos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eu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salvarei.</w:t>
      </w:r>
      <w:r>
        <w:rPr>
          <w:i/>
          <w:sz w:val="20"/>
        </w:rPr>
        <w:t xml:space="preserve"> </w:t>
      </w:r>
      <w:r>
        <w:rPr>
          <w:sz w:val="20"/>
        </w:rPr>
        <w:t>Olhar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nossa família,</w:t>
      </w:r>
      <w:r>
        <w:rPr>
          <w:spacing w:val="-4"/>
          <w:sz w:val="20"/>
        </w:rPr>
        <w:t xml:space="preserve"> </w:t>
      </w:r>
      <w:r>
        <w:rPr>
          <w:sz w:val="20"/>
        </w:rPr>
        <w:t>nossos</w:t>
      </w:r>
      <w:r>
        <w:rPr>
          <w:spacing w:val="-4"/>
          <w:sz w:val="20"/>
        </w:rPr>
        <w:t xml:space="preserve"> </w:t>
      </w:r>
      <w:r>
        <w:rPr>
          <w:sz w:val="20"/>
        </w:rPr>
        <w:t>filhos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projetar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4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vista</w:t>
      </w:r>
      <w:r>
        <w:rPr>
          <w:spacing w:val="-3"/>
          <w:sz w:val="20"/>
        </w:rPr>
        <w:t xml:space="preserve"> </w:t>
      </w:r>
      <w:r>
        <w:rPr>
          <w:sz w:val="20"/>
        </w:rPr>
        <w:t>nossos problemas sociais nos causa certo temor, porém sustendo nossa casa na presença de Deus não há o que temer, é só confiar.</w:t>
      </w:r>
    </w:p>
    <w:p w14:paraId="3A6B6560" w14:textId="77777777" w:rsidR="00E26710" w:rsidRDefault="00000000" w:rsidP="00364A40">
      <w:pPr>
        <w:pStyle w:val="PargrafodaLista"/>
        <w:numPr>
          <w:ilvl w:val="0"/>
          <w:numId w:val="1"/>
        </w:numPr>
        <w:tabs>
          <w:tab w:val="left" w:pos="398"/>
        </w:tabs>
        <w:spacing w:before="164"/>
        <w:ind w:right="204" w:firstLine="0"/>
        <w:jc w:val="both"/>
        <w:rPr>
          <w:sz w:val="20"/>
        </w:rPr>
      </w:pPr>
      <w:r>
        <w:rPr>
          <w:b/>
          <w:sz w:val="20"/>
        </w:rPr>
        <w:t>Construindo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futuro segundo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promessa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Deus. </w:t>
      </w:r>
      <w:r>
        <w:rPr>
          <w:i/>
          <w:sz w:val="20"/>
          <w:u w:val="single"/>
        </w:rPr>
        <w:t>Jeremias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30:17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Pois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te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restaurarei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saúde e te sararei as feridas, diz o Senhor; porque te chamaram a repudiada, dizendo: É Sião, à qual já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ninguém procura</w:t>
      </w:r>
      <w:r>
        <w:rPr>
          <w:sz w:val="20"/>
        </w:rPr>
        <w:t>. Temos a promessa de saúde e cura. Mesmo que no momento tenhamos alguns problemas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saúde</w:t>
      </w:r>
      <w:r>
        <w:rPr>
          <w:spacing w:val="-1"/>
          <w:sz w:val="20"/>
        </w:rPr>
        <w:t xml:space="preserve"> </w:t>
      </w:r>
      <w:r>
        <w:rPr>
          <w:sz w:val="20"/>
        </w:rPr>
        <w:t>física,</w:t>
      </w:r>
      <w:r>
        <w:rPr>
          <w:spacing w:val="-1"/>
          <w:sz w:val="20"/>
        </w:rPr>
        <w:t xml:space="preserve"> </w:t>
      </w:r>
      <w:r>
        <w:rPr>
          <w:sz w:val="20"/>
        </w:rPr>
        <w:t>emocional, psicológica ou espiritual, sabemos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há promessas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Deus para a cura. Busquemos a cura pela fé.</w:t>
      </w:r>
    </w:p>
    <w:p w14:paraId="451CD48A" w14:textId="77777777" w:rsidR="00E26710" w:rsidRDefault="00000000" w:rsidP="00364A40">
      <w:pPr>
        <w:pStyle w:val="PargrafodaLista"/>
        <w:numPr>
          <w:ilvl w:val="0"/>
          <w:numId w:val="1"/>
        </w:numPr>
        <w:tabs>
          <w:tab w:val="left" w:pos="333"/>
        </w:tabs>
        <w:spacing w:before="163"/>
        <w:ind w:right="346" w:firstLine="0"/>
        <w:jc w:val="both"/>
        <w:rPr>
          <w:sz w:val="20"/>
        </w:rPr>
      </w:pPr>
      <w:r>
        <w:rPr>
          <w:b/>
          <w:sz w:val="20"/>
        </w:rPr>
        <w:t>Construindo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 futuro segundo 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promessa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suprimento de Deus. </w:t>
      </w:r>
      <w:r>
        <w:rPr>
          <w:i/>
          <w:sz w:val="20"/>
          <w:u w:val="single"/>
        </w:rPr>
        <w:t>Filipenses 4:19</w:t>
      </w:r>
      <w:r>
        <w:rPr>
          <w:i/>
          <w:spacing w:val="40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Meu Deus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suprirá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todas as vossas necessidades segundo as suas riquezas na glória em Cristo Jesus.</w:t>
      </w:r>
      <w:r>
        <w:rPr>
          <w:i/>
          <w:sz w:val="20"/>
        </w:rPr>
        <w:t xml:space="preserve"> </w:t>
      </w:r>
      <w:r>
        <w:rPr>
          <w:sz w:val="20"/>
        </w:rPr>
        <w:t>Deus prometeu suprir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todas as nossas necessidades. Deus não nos negará o que é bom. </w:t>
      </w:r>
      <w:r>
        <w:rPr>
          <w:i/>
          <w:sz w:val="20"/>
          <w:u w:val="single"/>
        </w:rPr>
        <w:t xml:space="preserve">Salmos 84:11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Porquanto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Senhor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Deus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é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sol e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escudo;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Senhor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dará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graça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glória;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não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negará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bem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algum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aos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 xml:space="preserve">que 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andam na retidão</w:t>
      </w:r>
      <w:r>
        <w:rPr>
          <w:sz w:val="20"/>
        </w:rPr>
        <w:t>. Olhar</w:t>
      </w:r>
      <w:r>
        <w:rPr>
          <w:spacing w:val="-1"/>
          <w:sz w:val="20"/>
        </w:rPr>
        <w:t xml:space="preserve"> </w:t>
      </w:r>
      <w:r>
        <w:rPr>
          <w:sz w:val="20"/>
        </w:rPr>
        <w:t>para o futuro certos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 Deus</w:t>
      </w:r>
      <w:r>
        <w:rPr>
          <w:spacing w:val="-1"/>
          <w:sz w:val="20"/>
        </w:rPr>
        <w:t xml:space="preserve"> </w:t>
      </w:r>
      <w:r>
        <w:rPr>
          <w:sz w:val="20"/>
        </w:rPr>
        <w:t>suprirá nossas necessidades</w:t>
      </w:r>
      <w:r>
        <w:rPr>
          <w:spacing w:val="-1"/>
          <w:sz w:val="20"/>
        </w:rPr>
        <w:t xml:space="preserve"> </w:t>
      </w:r>
      <w:r>
        <w:rPr>
          <w:sz w:val="20"/>
        </w:rPr>
        <w:t>gera a sensação de que somos filhos amados e cuidados pelo Pai.</w:t>
      </w:r>
    </w:p>
    <w:p w14:paraId="7E12829A" w14:textId="77777777" w:rsidR="00E26710" w:rsidRDefault="00000000" w:rsidP="00364A40">
      <w:pPr>
        <w:pStyle w:val="PargrafodaLista"/>
        <w:numPr>
          <w:ilvl w:val="0"/>
          <w:numId w:val="1"/>
        </w:numPr>
        <w:tabs>
          <w:tab w:val="left" w:pos="333"/>
        </w:tabs>
        <w:spacing w:before="160"/>
        <w:ind w:right="165" w:firstLine="0"/>
        <w:jc w:val="both"/>
        <w:rPr>
          <w:i/>
          <w:sz w:val="20"/>
        </w:rPr>
      </w:pPr>
      <w:r>
        <w:rPr>
          <w:b/>
          <w:sz w:val="20"/>
        </w:rPr>
        <w:t xml:space="preserve">Construindo o futuro segundo a promessa de paz e tranquilidade. </w:t>
      </w:r>
      <w:r>
        <w:rPr>
          <w:sz w:val="20"/>
        </w:rPr>
        <w:t>Isaías 26:3 “Tu conservarás em</w:t>
      </w:r>
      <w:r>
        <w:rPr>
          <w:spacing w:val="-3"/>
          <w:sz w:val="20"/>
        </w:rPr>
        <w:t xml:space="preserve"> </w:t>
      </w:r>
      <w:r>
        <w:rPr>
          <w:sz w:val="20"/>
        </w:rPr>
        <w:t>paz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4"/>
          <w:sz w:val="20"/>
        </w:rPr>
        <w:t xml:space="preserve"> </w:t>
      </w:r>
      <w:r>
        <w:rPr>
          <w:sz w:val="20"/>
        </w:rPr>
        <w:t>cuja</w:t>
      </w:r>
      <w:r>
        <w:rPr>
          <w:spacing w:val="-3"/>
          <w:sz w:val="20"/>
        </w:rPr>
        <w:t xml:space="preserve"> </w:t>
      </w:r>
      <w:r>
        <w:rPr>
          <w:sz w:val="20"/>
        </w:rPr>
        <w:t>mente</w:t>
      </w:r>
      <w:r>
        <w:rPr>
          <w:spacing w:val="-4"/>
          <w:sz w:val="20"/>
        </w:rPr>
        <w:t xml:space="preserve"> </w:t>
      </w:r>
      <w:r>
        <w:rPr>
          <w:sz w:val="20"/>
        </w:rPr>
        <w:t>está</w:t>
      </w:r>
      <w:r>
        <w:rPr>
          <w:spacing w:val="-3"/>
          <w:sz w:val="20"/>
        </w:rPr>
        <w:t xml:space="preserve"> </w:t>
      </w:r>
      <w:r>
        <w:rPr>
          <w:sz w:val="20"/>
        </w:rPr>
        <w:t>firme</w:t>
      </w:r>
      <w:r>
        <w:rPr>
          <w:spacing w:val="-1"/>
          <w:sz w:val="20"/>
        </w:rPr>
        <w:t xml:space="preserve"> </w:t>
      </w:r>
      <w:r>
        <w:rPr>
          <w:sz w:val="20"/>
        </w:rPr>
        <w:t>em ti;</w:t>
      </w:r>
      <w:r>
        <w:rPr>
          <w:spacing w:val="-2"/>
          <w:sz w:val="20"/>
        </w:rPr>
        <w:t xml:space="preserve"> </w:t>
      </w:r>
      <w:r>
        <w:rPr>
          <w:sz w:val="20"/>
        </w:rPr>
        <w:t>porque</w:t>
      </w:r>
      <w:r>
        <w:rPr>
          <w:spacing w:val="-2"/>
          <w:sz w:val="20"/>
        </w:rPr>
        <w:t xml:space="preserve"> </w:t>
      </w:r>
      <w:r>
        <w:rPr>
          <w:sz w:val="20"/>
        </w:rPr>
        <w:t>ele</w:t>
      </w:r>
      <w:r>
        <w:rPr>
          <w:spacing w:val="-2"/>
          <w:sz w:val="20"/>
        </w:rPr>
        <w:t xml:space="preserve"> </w:t>
      </w:r>
      <w:r>
        <w:rPr>
          <w:sz w:val="20"/>
        </w:rPr>
        <w:t>confia em</w:t>
      </w:r>
      <w:r>
        <w:rPr>
          <w:spacing w:val="-3"/>
          <w:sz w:val="20"/>
        </w:rPr>
        <w:t xml:space="preserve"> </w:t>
      </w:r>
      <w:r>
        <w:rPr>
          <w:sz w:val="20"/>
        </w:rPr>
        <w:t>ti.”</w:t>
      </w:r>
      <w:r>
        <w:rPr>
          <w:spacing w:val="-2"/>
          <w:sz w:val="20"/>
        </w:rPr>
        <w:t xml:space="preserve"> </w:t>
      </w:r>
      <w:r>
        <w:rPr>
          <w:sz w:val="20"/>
        </w:rPr>
        <w:t>Deus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promete</w:t>
      </w:r>
      <w:r>
        <w:rPr>
          <w:spacing w:val="-4"/>
          <w:sz w:val="20"/>
        </w:rPr>
        <w:t xml:space="preserve"> </w:t>
      </w:r>
      <w:r>
        <w:rPr>
          <w:sz w:val="20"/>
        </w:rPr>
        <w:t>paz.</w:t>
      </w:r>
      <w:r>
        <w:rPr>
          <w:spacing w:val="24"/>
          <w:sz w:val="20"/>
        </w:rPr>
        <w:t xml:space="preserve"> </w:t>
      </w:r>
      <w:r>
        <w:rPr>
          <w:i/>
          <w:sz w:val="20"/>
          <w:u w:val="single"/>
        </w:rPr>
        <w:t>2Ts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3:16</w:t>
      </w:r>
      <w:r>
        <w:rPr>
          <w:i/>
          <w:spacing w:val="78"/>
          <w:sz w:val="20"/>
          <w:u w:val="single"/>
        </w:rPr>
        <w:t xml:space="preserve"> </w:t>
      </w:r>
      <w:r>
        <w:rPr>
          <w:i/>
          <w:spacing w:val="78"/>
          <w:sz w:val="20"/>
        </w:rPr>
        <w:t xml:space="preserve"> </w:t>
      </w:r>
      <w:r>
        <w:rPr>
          <w:i/>
          <w:sz w:val="20"/>
          <w:u w:val="single"/>
        </w:rPr>
        <w:t>Ora,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Senhor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  <w:u w:val="single"/>
        </w:rPr>
        <w:t>da paz,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ele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mesmo,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vos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dê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continuamente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paz em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todas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circunstâncias.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 Senhor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seja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com todos vós.</w:t>
      </w:r>
    </w:p>
    <w:p w14:paraId="2729514C" w14:textId="77777777" w:rsidR="00E26710" w:rsidRDefault="00000000" w:rsidP="00364A40">
      <w:pPr>
        <w:pStyle w:val="PargrafodaLista"/>
        <w:numPr>
          <w:ilvl w:val="0"/>
          <w:numId w:val="1"/>
        </w:numPr>
        <w:tabs>
          <w:tab w:val="left" w:pos="398"/>
        </w:tabs>
        <w:spacing w:before="158"/>
        <w:ind w:right="772" w:firstLine="0"/>
        <w:jc w:val="both"/>
        <w:rPr>
          <w:sz w:val="20"/>
        </w:rPr>
      </w:pPr>
      <w:r>
        <w:rPr>
          <w:b/>
          <w:sz w:val="20"/>
        </w:rPr>
        <w:t>Construindo o futuro segundo 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promessa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 impossível.</w:t>
      </w:r>
      <w:r>
        <w:rPr>
          <w:i/>
          <w:sz w:val="20"/>
          <w:u w:val="single"/>
        </w:rPr>
        <w:t xml:space="preserve"> Lucas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18:27 Respondeu-lhes: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As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coisas que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são impossíveis aos homens são possíveis a Deus.</w:t>
      </w:r>
      <w:r>
        <w:rPr>
          <w:i/>
          <w:sz w:val="20"/>
        </w:rPr>
        <w:t xml:space="preserve"> </w:t>
      </w:r>
      <w:r>
        <w:rPr>
          <w:sz w:val="20"/>
        </w:rPr>
        <w:t>Se algumas coisas que precisamos parecem impossíveis,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3"/>
          <w:sz w:val="20"/>
        </w:rPr>
        <w:t xml:space="preserve"> </w:t>
      </w:r>
      <w:r>
        <w:rPr>
          <w:sz w:val="20"/>
        </w:rPr>
        <w:t>assim</w:t>
      </w:r>
      <w:r>
        <w:rPr>
          <w:spacing w:val="-3"/>
          <w:sz w:val="20"/>
        </w:rPr>
        <w:t xml:space="preserve"> </w:t>
      </w:r>
      <w:r>
        <w:rPr>
          <w:sz w:val="20"/>
        </w:rPr>
        <w:t>podemos</w:t>
      </w:r>
      <w:r>
        <w:rPr>
          <w:spacing w:val="-1"/>
          <w:sz w:val="20"/>
        </w:rPr>
        <w:t xml:space="preserve"> </w:t>
      </w:r>
      <w:r>
        <w:rPr>
          <w:sz w:val="20"/>
        </w:rPr>
        <w:t>confiar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4"/>
          <w:sz w:val="20"/>
        </w:rPr>
        <w:t xml:space="preserve"> </w:t>
      </w:r>
      <w:r>
        <w:rPr>
          <w:sz w:val="20"/>
        </w:rPr>
        <w:t>acontecerá,</w:t>
      </w:r>
      <w:r>
        <w:rPr>
          <w:spacing w:val="-4"/>
          <w:sz w:val="20"/>
        </w:rPr>
        <w:t xml:space="preserve"> </w:t>
      </w:r>
      <w:r>
        <w:rPr>
          <w:sz w:val="20"/>
        </w:rPr>
        <w:t>pois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nosso</w:t>
      </w:r>
      <w:r>
        <w:rPr>
          <w:spacing w:val="-4"/>
          <w:sz w:val="20"/>
        </w:rPr>
        <w:t xml:space="preserve"> </w:t>
      </w:r>
      <w:r>
        <w:rPr>
          <w:sz w:val="20"/>
        </w:rPr>
        <w:t>Deus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o Deus do impossível.</w:t>
      </w:r>
    </w:p>
    <w:p w14:paraId="7720941E" w14:textId="77777777" w:rsidR="00E26710" w:rsidRDefault="00000000" w:rsidP="00364A40">
      <w:pPr>
        <w:pStyle w:val="Corpodetexto"/>
        <w:spacing w:before="160"/>
        <w:jc w:val="both"/>
      </w:pPr>
      <w:r>
        <w:rPr>
          <w:b/>
        </w:rPr>
        <w:t xml:space="preserve">Conclusão. </w:t>
      </w:r>
      <w:r>
        <w:t>Nosso</w:t>
      </w:r>
      <w:r>
        <w:rPr>
          <w:spacing w:val="-8"/>
        </w:rPr>
        <w:t xml:space="preserve"> </w:t>
      </w:r>
      <w:r>
        <w:t>Deus</w:t>
      </w:r>
      <w:r>
        <w:rPr>
          <w:spacing w:val="-6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Deus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promessas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tem o</w:t>
      </w:r>
      <w:r>
        <w:rPr>
          <w:spacing w:val="-11"/>
        </w:rPr>
        <w:t xml:space="preserve"> </w:t>
      </w:r>
      <w:r>
        <w:t>melhor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vida.</w:t>
      </w:r>
      <w:r>
        <w:rPr>
          <w:spacing w:val="-4"/>
        </w:rPr>
        <w:t xml:space="preserve"> </w:t>
      </w:r>
      <w:r>
        <w:t>Precisamos</w:t>
      </w:r>
      <w:r>
        <w:rPr>
          <w:spacing w:val="-8"/>
        </w:rPr>
        <w:t xml:space="preserve"> </w:t>
      </w:r>
      <w:r>
        <w:t>buscar</w:t>
      </w:r>
      <w:r>
        <w:rPr>
          <w:spacing w:val="-6"/>
        </w:rPr>
        <w:t xml:space="preserve"> </w:t>
      </w:r>
      <w:r>
        <w:t>a Deus a cada dia, não devemos nos acomodar, mas sim batalhar pela fé em oração e fazer sempre aquilo que cabe a nós para que alcancemos com paciência as promessas de Deus. Podemos olhar para o futuro com grande expectativa, pois as promessas de Deus se cumprirão em nossas vidas.</w:t>
      </w:r>
    </w:p>
    <w:sectPr w:rsidR="00E26710">
      <w:type w:val="continuous"/>
      <w:pgSz w:w="11920" w:h="16850"/>
      <w:pgMar w:top="48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F2983"/>
    <w:multiLevelType w:val="hybridMultilevel"/>
    <w:tmpl w:val="7F346E80"/>
    <w:lvl w:ilvl="0" w:tplc="84FEAAE6">
      <w:start w:val="1"/>
      <w:numFmt w:val="decimal"/>
      <w:lvlText w:val="%1-"/>
      <w:lvlJc w:val="left"/>
      <w:pPr>
        <w:ind w:left="108" w:hanging="22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17"/>
        <w:szCs w:val="17"/>
        <w:lang w:val="pt-PT" w:eastAsia="en-US" w:bidi="ar-SA"/>
      </w:rPr>
    </w:lvl>
    <w:lvl w:ilvl="1" w:tplc="E8EEAEBE">
      <w:numFmt w:val="bullet"/>
      <w:lvlText w:val="•"/>
      <w:lvlJc w:val="left"/>
      <w:pPr>
        <w:ind w:left="1189" w:hanging="226"/>
      </w:pPr>
      <w:rPr>
        <w:rFonts w:hint="default"/>
        <w:lang w:val="pt-PT" w:eastAsia="en-US" w:bidi="ar-SA"/>
      </w:rPr>
    </w:lvl>
    <w:lvl w:ilvl="2" w:tplc="55D2EE08">
      <w:numFmt w:val="bullet"/>
      <w:lvlText w:val="•"/>
      <w:lvlJc w:val="left"/>
      <w:pPr>
        <w:ind w:left="2278" w:hanging="226"/>
      </w:pPr>
      <w:rPr>
        <w:rFonts w:hint="default"/>
        <w:lang w:val="pt-PT" w:eastAsia="en-US" w:bidi="ar-SA"/>
      </w:rPr>
    </w:lvl>
    <w:lvl w:ilvl="3" w:tplc="2BD4D7AC">
      <w:numFmt w:val="bullet"/>
      <w:lvlText w:val="•"/>
      <w:lvlJc w:val="left"/>
      <w:pPr>
        <w:ind w:left="3367" w:hanging="226"/>
      </w:pPr>
      <w:rPr>
        <w:rFonts w:hint="default"/>
        <w:lang w:val="pt-PT" w:eastAsia="en-US" w:bidi="ar-SA"/>
      </w:rPr>
    </w:lvl>
    <w:lvl w:ilvl="4" w:tplc="78BE7218">
      <w:numFmt w:val="bullet"/>
      <w:lvlText w:val="•"/>
      <w:lvlJc w:val="left"/>
      <w:pPr>
        <w:ind w:left="4456" w:hanging="226"/>
      </w:pPr>
      <w:rPr>
        <w:rFonts w:hint="default"/>
        <w:lang w:val="pt-PT" w:eastAsia="en-US" w:bidi="ar-SA"/>
      </w:rPr>
    </w:lvl>
    <w:lvl w:ilvl="5" w:tplc="88DE2308">
      <w:numFmt w:val="bullet"/>
      <w:lvlText w:val="•"/>
      <w:lvlJc w:val="left"/>
      <w:pPr>
        <w:ind w:left="5545" w:hanging="226"/>
      </w:pPr>
      <w:rPr>
        <w:rFonts w:hint="default"/>
        <w:lang w:val="pt-PT" w:eastAsia="en-US" w:bidi="ar-SA"/>
      </w:rPr>
    </w:lvl>
    <w:lvl w:ilvl="6" w:tplc="32B6C8F0">
      <w:numFmt w:val="bullet"/>
      <w:lvlText w:val="•"/>
      <w:lvlJc w:val="left"/>
      <w:pPr>
        <w:ind w:left="6634" w:hanging="226"/>
      </w:pPr>
      <w:rPr>
        <w:rFonts w:hint="default"/>
        <w:lang w:val="pt-PT" w:eastAsia="en-US" w:bidi="ar-SA"/>
      </w:rPr>
    </w:lvl>
    <w:lvl w:ilvl="7" w:tplc="2F5A0062">
      <w:numFmt w:val="bullet"/>
      <w:lvlText w:val="•"/>
      <w:lvlJc w:val="left"/>
      <w:pPr>
        <w:ind w:left="7723" w:hanging="226"/>
      </w:pPr>
      <w:rPr>
        <w:rFonts w:hint="default"/>
        <w:lang w:val="pt-PT" w:eastAsia="en-US" w:bidi="ar-SA"/>
      </w:rPr>
    </w:lvl>
    <w:lvl w:ilvl="8" w:tplc="F0E4FA32">
      <w:numFmt w:val="bullet"/>
      <w:lvlText w:val="•"/>
      <w:lvlJc w:val="left"/>
      <w:pPr>
        <w:ind w:left="8812" w:hanging="226"/>
      </w:pPr>
      <w:rPr>
        <w:rFonts w:hint="default"/>
        <w:lang w:val="pt-PT" w:eastAsia="en-US" w:bidi="ar-SA"/>
      </w:rPr>
    </w:lvl>
  </w:abstractNum>
  <w:num w:numId="1" w16cid:durableId="11293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710"/>
    <w:rsid w:val="00364A40"/>
    <w:rsid w:val="0066149E"/>
    <w:rsid w:val="00E2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0B6C"/>
  <w15:docId w15:val="{6B6CDD9C-5713-453C-A4D3-0818FF7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  <w:ind w:left="108" w:right="49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4"/>
      <w:ind w:left="1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59"/>
      <w:ind w:left="108" w:right="1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Ronald Paul</cp:lastModifiedBy>
  <cp:revision>3</cp:revision>
  <dcterms:created xsi:type="dcterms:W3CDTF">2024-11-25T21:00:00Z</dcterms:created>
  <dcterms:modified xsi:type="dcterms:W3CDTF">2024-11-25T21:01:00Z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2016</vt:lpwstr>
  </property>
</Properties>
</file>