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BD" w:rsidRPr="004663E0" w:rsidRDefault="004F66AB" w:rsidP="004F66AB">
      <w:pPr>
        <w:spacing w:after="240" w:line="276" w:lineRule="auto"/>
        <w:jc w:val="center"/>
        <w:rPr>
          <w:rFonts w:ascii="Verdana" w:hAnsi="Verdana" w:cs="Arial"/>
          <w:b/>
          <w:sz w:val="28"/>
          <w:szCs w:val="28"/>
        </w:rPr>
      </w:pPr>
      <w:bookmarkStart w:id="0" w:name="_GoBack"/>
      <w:r w:rsidRPr="004663E0">
        <w:rPr>
          <w:rFonts w:ascii="Verdana" w:hAnsi="Verdana"/>
          <w:b/>
          <w:sz w:val="28"/>
          <w:szCs w:val="28"/>
        </w:rPr>
        <w:t xml:space="preserve">A </w:t>
      </w:r>
      <w:r w:rsidR="008111FD" w:rsidRPr="004663E0">
        <w:rPr>
          <w:rFonts w:ascii="Verdana" w:hAnsi="Verdana" w:cs="Arial"/>
          <w:b/>
          <w:sz w:val="28"/>
          <w:szCs w:val="28"/>
        </w:rPr>
        <w:t xml:space="preserve">FÉ </w:t>
      </w:r>
      <w:r w:rsidR="004663E0" w:rsidRPr="004663E0">
        <w:rPr>
          <w:rFonts w:ascii="Verdana" w:hAnsi="Verdana" w:cs="Arial"/>
          <w:b/>
          <w:sz w:val="28"/>
          <w:szCs w:val="28"/>
        </w:rPr>
        <w:t>HONRA A DEUS E DEUS HONRA A FÉ</w:t>
      </w:r>
    </w:p>
    <w:p w:rsidR="008111FD" w:rsidRPr="004663E0" w:rsidRDefault="00ED59BD" w:rsidP="008B2D5D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  <w:sz w:val="28"/>
          <w:szCs w:val="28"/>
        </w:rPr>
      </w:pPr>
      <w:r w:rsidRPr="004663E0">
        <w:rPr>
          <w:rFonts w:ascii="Verdana" w:hAnsi="Verdana" w:cs="Arial"/>
          <w:b/>
          <w:sz w:val="28"/>
          <w:szCs w:val="28"/>
        </w:rPr>
        <w:t xml:space="preserve">Texto base. </w:t>
      </w:r>
      <w:r w:rsidR="008111FD" w:rsidRPr="004663E0">
        <w:rPr>
          <w:rFonts w:ascii="Verdana" w:hAnsi="Verdana" w:cs="Times New Roman"/>
          <w:i/>
          <w:iCs/>
          <w:sz w:val="28"/>
          <w:szCs w:val="28"/>
          <w:u w:val="single"/>
        </w:rPr>
        <w:t>Tiago 2:26 Porque, assim como o corpo sem espírito é morto, assim também a fé sem obras é morta.</w:t>
      </w:r>
      <w:r w:rsidR="008111FD" w:rsidRPr="004663E0">
        <w:rPr>
          <w:rFonts w:ascii="Verdana" w:hAnsi="Verdana" w:cs="Times New Roman"/>
          <w:sz w:val="28"/>
          <w:szCs w:val="28"/>
        </w:rPr>
        <w:t xml:space="preserve"> </w:t>
      </w:r>
    </w:p>
    <w:p w:rsidR="00947974" w:rsidRPr="004663E0" w:rsidRDefault="00ED59BD" w:rsidP="008B2D5D">
      <w:pPr>
        <w:autoSpaceDE w:val="0"/>
        <w:autoSpaceDN w:val="0"/>
        <w:adjustRightInd w:val="0"/>
        <w:spacing w:after="240" w:line="276" w:lineRule="auto"/>
        <w:rPr>
          <w:rFonts w:ascii="Verdana" w:hAnsi="Verdana" w:cs="Arial"/>
          <w:sz w:val="28"/>
          <w:szCs w:val="28"/>
        </w:rPr>
      </w:pPr>
      <w:r w:rsidRPr="004663E0">
        <w:rPr>
          <w:rFonts w:ascii="Verdana" w:hAnsi="Verdana" w:cs="Arial"/>
          <w:b/>
          <w:sz w:val="28"/>
          <w:szCs w:val="28"/>
        </w:rPr>
        <w:t>Introdução</w:t>
      </w:r>
      <w:r w:rsidRPr="004663E0">
        <w:rPr>
          <w:rFonts w:ascii="Verdana" w:hAnsi="Verdana" w:cs="Arial"/>
          <w:sz w:val="28"/>
          <w:szCs w:val="28"/>
        </w:rPr>
        <w:t xml:space="preserve">. </w:t>
      </w:r>
      <w:r w:rsidR="00575FDF" w:rsidRPr="004663E0">
        <w:rPr>
          <w:rFonts w:ascii="Verdana" w:hAnsi="Verdana" w:cs="Arial"/>
          <w:sz w:val="28"/>
          <w:szCs w:val="28"/>
        </w:rPr>
        <w:t xml:space="preserve">A palavra fé </w:t>
      </w:r>
      <w:r w:rsidR="000076C4" w:rsidRPr="004663E0">
        <w:rPr>
          <w:rFonts w:ascii="Verdana" w:hAnsi="Verdana" w:cs="Arial"/>
          <w:sz w:val="28"/>
          <w:szCs w:val="28"/>
        </w:rPr>
        <w:t xml:space="preserve">tem sido erroneamente </w:t>
      </w:r>
      <w:r w:rsidR="00575FDF" w:rsidRPr="004663E0">
        <w:rPr>
          <w:rFonts w:ascii="Verdana" w:hAnsi="Verdana" w:cs="Arial"/>
          <w:sz w:val="28"/>
          <w:szCs w:val="28"/>
        </w:rPr>
        <w:t>relacionada com um conjunto de regras religiosas que regram o comportamento humano</w:t>
      </w:r>
      <w:r w:rsidR="000076C4" w:rsidRPr="004663E0">
        <w:rPr>
          <w:rFonts w:ascii="Verdana" w:hAnsi="Verdana" w:cs="Arial"/>
          <w:sz w:val="28"/>
          <w:szCs w:val="28"/>
        </w:rPr>
        <w:t xml:space="preserve">, </w:t>
      </w:r>
      <w:r w:rsidR="004663E0" w:rsidRPr="004663E0">
        <w:rPr>
          <w:rFonts w:ascii="Verdana" w:hAnsi="Verdana" w:cs="Arial"/>
          <w:sz w:val="28"/>
          <w:szCs w:val="28"/>
        </w:rPr>
        <w:t>porém</w:t>
      </w:r>
      <w:r w:rsidR="000076C4" w:rsidRPr="004663E0">
        <w:rPr>
          <w:rFonts w:ascii="Verdana" w:hAnsi="Verdana" w:cs="Arial"/>
          <w:sz w:val="28"/>
          <w:szCs w:val="28"/>
        </w:rPr>
        <w:t xml:space="preserve">, o </w:t>
      </w:r>
      <w:r w:rsidR="00575FDF" w:rsidRPr="004663E0">
        <w:rPr>
          <w:rFonts w:ascii="Verdana" w:hAnsi="Verdana" w:cs="Arial"/>
          <w:sz w:val="28"/>
          <w:szCs w:val="28"/>
        </w:rPr>
        <w:t xml:space="preserve">nome disto é tradição religiosa. Esta mentalidade </w:t>
      </w:r>
      <w:r w:rsidR="0077549E" w:rsidRPr="004663E0">
        <w:rPr>
          <w:rFonts w:ascii="Verdana" w:hAnsi="Verdana" w:cs="Arial"/>
          <w:sz w:val="28"/>
          <w:szCs w:val="28"/>
        </w:rPr>
        <w:t>limita a ação desta suposta fé á dimensão natural, aos acontecimentos desta</w:t>
      </w:r>
      <w:r w:rsidR="008111FD" w:rsidRPr="004663E0">
        <w:rPr>
          <w:rFonts w:ascii="Verdana" w:hAnsi="Verdana" w:cs="Arial"/>
          <w:sz w:val="28"/>
          <w:szCs w:val="28"/>
        </w:rPr>
        <w:t xml:space="preserve"> </w:t>
      </w:r>
      <w:r w:rsidR="0077549E" w:rsidRPr="004663E0">
        <w:rPr>
          <w:rFonts w:ascii="Verdana" w:hAnsi="Verdana" w:cs="Arial"/>
          <w:sz w:val="28"/>
          <w:szCs w:val="28"/>
        </w:rPr>
        <w:t xml:space="preserve">vida e não tem poder para mover as pessoas na dimensão espiritual. </w:t>
      </w:r>
      <w:r w:rsidR="0077549E" w:rsidRPr="004663E0">
        <w:rPr>
          <w:rFonts w:ascii="Verdana" w:hAnsi="Verdana" w:cs="Times New Roman"/>
          <w:i/>
          <w:sz w:val="28"/>
          <w:szCs w:val="28"/>
          <w:u w:val="single"/>
        </w:rPr>
        <w:t>1 Coríntios 15:19 Se a nossa esperança (fé) em Cristo se limita apenas a esta vida, somos os mais infelizes de todos os homens.</w:t>
      </w:r>
      <w:r w:rsidR="0077549E" w:rsidRPr="004663E0">
        <w:rPr>
          <w:rFonts w:ascii="Verdana" w:hAnsi="Verdana" w:cs="Times New Roman"/>
          <w:sz w:val="28"/>
          <w:szCs w:val="28"/>
        </w:rPr>
        <w:t xml:space="preserve"> Nos dias do apóstolo Paulo, já existiam pessoas que não conseguiam se mover na dimensão espiritual da fé, mas acreditavam que os ensinos de Jesus eram bons para a dimensão natural, para esta vida. São muitos os filhos de Deus que não conseguem acessar a sala do trono do Senhor por não saberem lidar com a fé.</w:t>
      </w:r>
      <w:r w:rsidR="00575FDF" w:rsidRPr="004663E0">
        <w:rPr>
          <w:rFonts w:ascii="Verdana" w:hAnsi="Verdana" w:cs="Arial"/>
          <w:sz w:val="28"/>
          <w:szCs w:val="28"/>
        </w:rPr>
        <w:t xml:space="preserve"> </w:t>
      </w:r>
      <w:r w:rsidR="0077549E" w:rsidRPr="004663E0">
        <w:rPr>
          <w:rFonts w:ascii="Verdana" w:hAnsi="Verdana" w:cs="Arial"/>
          <w:sz w:val="28"/>
          <w:szCs w:val="28"/>
        </w:rPr>
        <w:t>Você sabe como acessar a dimensão sobrenatural pela fé?</w:t>
      </w:r>
      <w:r w:rsidR="008111FD" w:rsidRPr="004663E0">
        <w:rPr>
          <w:rFonts w:ascii="Verdana" w:hAnsi="Verdana" w:cs="Arial"/>
          <w:sz w:val="28"/>
          <w:szCs w:val="28"/>
        </w:rPr>
        <w:t xml:space="preserve"> </w:t>
      </w:r>
    </w:p>
    <w:p w:rsidR="004F66D8" w:rsidRPr="004663E0" w:rsidRDefault="00B53D75" w:rsidP="008B2D5D">
      <w:pPr>
        <w:autoSpaceDE w:val="0"/>
        <w:autoSpaceDN w:val="0"/>
        <w:adjustRightInd w:val="0"/>
        <w:spacing w:after="240" w:line="276" w:lineRule="auto"/>
        <w:rPr>
          <w:rFonts w:ascii="Verdana" w:hAnsi="Verdana" w:cs="Arial"/>
          <w:noProof/>
          <w:sz w:val="28"/>
          <w:szCs w:val="28"/>
        </w:rPr>
      </w:pPr>
      <w:r w:rsidRPr="004663E0">
        <w:rPr>
          <w:rFonts w:ascii="Verdana" w:hAnsi="Verdana" w:cs="Arial"/>
          <w:b/>
          <w:sz w:val="28"/>
          <w:szCs w:val="28"/>
        </w:rPr>
        <w:t>1.</w:t>
      </w:r>
      <w:r w:rsidR="00296281" w:rsidRPr="004663E0">
        <w:rPr>
          <w:rFonts w:ascii="Verdana" w:hAnsi="Verdana" w:cs="Arial"/>
          <w:b/>
          <w:sz w:val="28"/>
          <w:szCs w:val="28"/>
        </w:rPr>
        <w:t xml:space="preserve"> </w:t>
      </w:r>
      <w:r w:rsidRPr="004663E0">
        <w:rPr>
          <w:rFonts w:ascii="Verdana" w:hAnsi="Verdana" w:cs="Arial"/>
          <w:b/>
          <w:sz w:val="28"/>
          <w:szCs w:val="28"/>
        </w:rPr>
        <w:t>Entendendo a palavra fé.</w:t>
      </w:r>
      <w:r w:rsidR="004F66D8" w:rsidRPr="004663E0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8111FD" w:rsidRPr="004663E0">
        <w:rPr>
          <w:rFonts w:ascii="Verdana" w:hAnsi="Verdana" w:cs="Times New Roman"/>
          <w:i/>
          <w:sz w:val="28"/>
          <w:szCs w:val="28"/>
          <w:u w:val="single"/>
        </w:rPr>
        <w:t>Hb</w:t>
      </w:r>
      <w:proofErr w:type="spellEnd"/>
      <w:r w:rsidR="008111FD" w:rsidRPr="004663E0">
        <w:rPr>
          <w:rFonts w:ascii="Verdana" w:hAnsi="Verdana" w:cs="Times New Roman"/>
          <w:i/>
          <w:sz w:val="28"/>
          <w:szCs w:val="28"/>
          <w:u w:val="single"/>
        </w:rPr>
        <w:t xml:space="preserve"> 11:1-2 Ora, a fé é a certeza de coisas que se esperam, a convicção de fatos que se não veem. Pois, pela fé, os antigos obtiveram bom testemunho.</w:t>
      </w:r>
      <w:r w:rsidR="008111FD" w:rsidRPr="004663E0">
        <w:rPr>
          <w:rFonts w:ascii="Verdana" w:hAnsi="Verdana" w:cs="Times New Roman"/>
          <w:i/>
          <w:sz w:val="28"/>
          <w:szCs w:val="28"/>
        </w:rPr>
        <w:t xml:space="preserve"> </w:t>
      </w:r>
      <w:r w:rsidR="004F66D8" w:rsidRPr="004663E0">
        <w:rPr>
          <w:rFonts w:ascii="Verdana" w:hAnsi="Verdana" w:cs="Arial"/>
          <w:sz w:val="28"/>
          <w:szCs w:val="28"/>
        </w:rPr>
        <w:t xml:space="preserve">Há algumas palavras na bíblia que trazem a ideia de fé em Deus.  </w:t>
      </w:r>
      <w:r w:rsidR="004F66D8" w:rsidRPr="004663E0">
        <w:rPr>
          <w:rFonts w:ascii="Verdana" w:hAnsi="Verdana" w:cs="Arial"/>
          <w:noProof/>
          <w:sz w:val="28"/>
          <w:szCs w:val="28"/>
        </w:rPr>
        <w:t>No Velho Testamento que foi escrito em hebraico, as seguintes palavras são relacionadas a fé.</w:t>
      </w:r>
    </w:p>
    <w:p w:rsidR="004F66D8" w:rsidRPr="004663E0" w:rsidRDefault="004F66D8" w:rsidP="008B2D5D">
      <w:pPr>
        <w:spacing w:before="120" w:after="240" w:line="276" w:lineRule="auto"/>
        <w:jc w:val="both"/>
        <w:rPr>
          <w:rFonts w:ascii="Verdana" w:hAnsi="Verdana" w:cs="Arial"/>
          <w:noProof/>
          <w:sz w:val="28"/>
          <w:szCs w:val="28"/>
        </w:rPr>
      </w:pPr>
      <w:r w:rsidRPr="004663E0">
        <w:rPr>
          <w:rFonts w:ascii="Verdana" w:hAnsi="Verdana" w:cs="Arial"/>
          <w:b/>
          <w:bCs/>
          <w:i/>
          <w:iCs/>
          <w:noProof/>
          <w:sz w:val="28"/>
          <w:szCs w:val="28"/>
        </w:rPr>
        <w:t xml:space="preserve">a) Amém. </w:t>
      </w:r>
      <w:r w:rsidRPr="004663E0">
        <w:rPr>
          <w:rFonts w:ascii="Verdana" w:hAnsi="Verdana" w:cs="Arial"/>
          <w:b/>
          <w:bCs/>
          <w:iCs/>
          <w:noProof/>
          <w:sz w:val="28"/>
          <w:szCs w:val="28"/>
        </w:rPr>
        <w:t>A palavra hebraica “</w:t>
      </w:r>
      <w:proofErr w:type="spellStart"/>
      <w:r w:rsidRPr="004663E0">
        <w:rPr>
          <w:rFonts w:ascii="Verdana" w:hAnsi="Verdana" w:cs="Times New Roman"/>
          <w:b/>
          <w:sz w:val="28"/>
          <w:szCs w:val="28"/>
        </w:rPr>
        <w:t>aman</w:t>
      </w:r>
      <w:proofErr w:type="spellEnd"/>
      <w:r w:rsidRPr="004663E0">
        <w:rPr>
          <w:rFonts w:ascii="Verdana" w:hAnsi="Verdana" w:cs="Times New Roman"/>
          <w:b/>
          <w:sz w:val="28"/>
          <w:szCs w:val="28"/>
        </w:rPr>
        <w:t>” significa apoiar, confirmar, ser fiel.</w:t>
      </w:r>
      <w:r w:rsidRPr="004663E0">
        <w:rPr>
          <w:rFonts w:ascii="Verdana" w:hAnsi="Verdana" w:cs="Arial"/>
          <w:noProof/>
          <w:sz w:val="28"/>
          <w:szCs w:val="28"/>
        </w:rPr>
        <w:t xml:space="preserve"> </w:t>
      </w:r>
      <w:r w:rsidRPr="004663E0">
        <w:rPr>
          <w:rFonts w:ascii="Verdana" w:hAnsi="Verdana" w:cs="Arial"/>
          <w:i/>
          <w:noProof/>
          <w:sz w:val="28"/>
          <w:szCs w:val="28"/>
          <w:u w:val="single"/>
        </w:rPr>
        <w:t xml:space="preserve">Gênesis 15:6: </w:t>
      </w:r>
      <w:r w:rsidRPr="004663E0">
        <w:rPr>
          <w:rFonts w:ascii="Verdana" w:hAnsi="Verdana" w:cs="Arial"/>
          <w:i/>
          <w:iCs/>
          <w:noProof/>
          <w:sz w:val="28"/>
          <w:szCs w:val="28"/>
          <w:u w:val="single"/>
        </w:rPr>
        <w:t xml:space="preserve">E creu (aman) Abraão no Senhor, e o Senhor imputou-lhe isto como justiça'. </w:t>
      </w:r>
      <w:r w:rsidRPr="004663E0">
        <w:rPr>
          <w:rFonts w:ascii="Verdana" w:hAnsi="Verdana" w:cs="Arial"/>
          <w:i/>
          <w:iCs/>
          <w:noProof/>
          <w:sz w:val="28"/>
          <w:szCs w:val="28"/>
        </w:rPr>
        <w:t>O vocábulo aman foi traduzido como a ação de crer</w:t>
      </w:r>
      <w:r w:rsidR="00852A0E" w:rsidRPr="004663E0">
        <w:rPr>
          <w:rFonts w:ascii="Verdana" w:hAnsi="Verdana" w:cs="Arial"/>
          <w:i/>
          <w:iCs/>
          <w:noProof/>
          <w:sz w:val="28"/>
          <w:szCs w:val="28"/>
        </w:rPr>
        <w:t xml:space="preserve"> e desc</w:t>
      </w:r>
      <w:r w:rsidR="00296281" w:rsidRPr="004663E0">
        <w:rPr>
          <w:rFonts w:ascii="Verdana" w:hAnsi="Verdana" w:cs="Arial"/>
          <w:i/>
          <w:iCs/>
          <w:noProof/>
          <w:sz w:val="28"/>
          <w:szCs w:val="28"/>
        </w:rPr>
        <w:t>an</w:t>
      </w:r>
      <w:r w:rsidR="00852A0E" w:rsidRPr="004663E0">
        <w:rPr>
          <w:rFonts w:ascii="Verdana" w:hAnsi="Verdana" w:cs="Arial"/>
          <w:i/>
          <w:iCs/>
          <w:noProof/>
          <w:sz w:val="28"/>
          <w:szCs w:val="28"/>
        </w:rPr>
        <w:t>sar nesta crença</w:t>
      </w:r>
      <w:r w:rsidRPr="004663E0">
        <w:rPr>
          <w:rFonts w:ascii="Verdana" w:hAnsi="Verdana" w:cs="Arial"/>
          <w:i/>
          <w:iCs/>
          <w:noProof/>
          <w:sz w:val="28"/>
          <w:szCs w:val="28"/>
        </w:rPr>
        <w:t xml:space="preserve">. Indica </w:t>
      </w:r>
      <w:r w:rsidRPr="004663E0">
        <w:rPr>
          <w:rFonts w:ascii="Verdana" w:hAnsi="Verdana" w:cs="Arial"/>
          <w:noProof/>
          <w:sz w:val="28"/>
          <w:szCs w:val="28"/>
        </w:rPr>
        <w:t xml:space="preserve">uma pessoa que busca a Deus para se apoiar nEle. </w:t>
      </w:r>
      <w:r w:rsidR="00852A0E" w:rsidRPr="004663E0">
        <w:rPr>
          <w:rFonts w:ascii="Verdana" w:hAnsi="Verdana" w:cs="Arial"/>
          <w:noProof/>
          <w:sz w:val="28"/>
          <w:szCs w:val="28"/>
        </w:rPr>
        <w:t xml:space="preserve">Quando você diz amém, você está dizendo “eu creio”. </w:t>
      </w:r>
      <w:r w:rsidR="004117AF" w:rsidRPr="004663E0">
        <w:rPr>
          <w:rFonts w:ascii="Verdana" w:hAnsi="Verdana" w:cs="Arial"/>
          <w:noProof/>
          <w:sz w:val="28"/>
          <w:szCs w:val="28"/>
        </w:rPr>
        <w:t>Ter fé é apoiar-se no Senhor.</w:t>
      </w:r>
    </w:p>
    <w:p w:rsidR="004F66D8" w:rsidRPr="004663E0" w:rsidRDefault="004117AF" w:rsidP="00FE77D3">
      <w:pPr>
        <w:autoSpaceDE w:val="0"/>
        <w:autoSpaceDN w:val="0"/>
        <w:adjustRightInd w:val="0"/>
        <w:spacing w:after="240" w:line="276" w:lineRule="auto"/>
        <w:rPr>
          <w:rFonts w:ascii="Verdana" w:hAnsi="Verdana" w:cs="Times New Roman"/>
          <w:sz w:val="28"/>
          <w:szCs w:val="28"/>
        </w:rPr>
      </w:pPr>
      <w:r w:rsidRPr="004663E0">
        <w:rPr>
          <w:rFonts w:ascii="Verdana" w:hAnsi="Verdana" w:cs="Arial"/>
          <w:b/>
          <w:noProof/>
          <w:sz w:val="28"/>
          <w:szCs w:val="28"/>
        </w:rPr>
        <w:t xml:space="preserve">b) </w:t>
      </w:r>
      <w:r w:rsidR="002D7D25" w:rsidRPr="004663E0">
        <w:rPr>
          <w:rFonts w:ascii="Verdana" w:hAnsi="Verdana" w:cs="Arial"/>
          <w:b/>
          <w:noProof/>
          <w:sz w:val="28"/>
          <w:szCs w:val="28"/>
        </w:rPr>
        <w:t>P</w:t>
      </w:r>
      <w:proofErr w:type="spellStart"/>
      <w:r w:rsidR="002D7D25" w:rsidRPr="004663E0">
        <w:rPr>
          <w:rFonts w:ascii="Verdana" w:hAnsi="Verdana" w:cs="Times New Roman"/>
          <w:b/>
          <w:sz w:val="28"/>
          <w:szCs w:val="28"/>
        </w:rPr>
        <w:t>istis</w:t>
      </w:r>
      <w:proofErr w:type="spellEnd"/>
      <w:r w:rsidR="002D7D25" w:rsidRPr="004663E0">
        <w:rPr>
          <w:rFonts w:ascii="Verdana" w:hAnsi="Verdana" w:cs="Times New Roman"/>
          <w:b/>
          <w:sz w:val="28"/>
          <w:szCs w:val="28"/>
        </w:rPr>
        <w:t>. A</w:t>
      </w:r>
      <w:r w:rsidR="002D7D25" w:rsidRPr="004663E0">
        <w:rPr>
          <w:rFonts w:ascii="Verdana" w:hAnsi="Verdana" w:cs="Arial"/>
          <w:b/>
          <w:noProof/>
          <w:sz w:val="28"/>
          <w:szCs w:val="28"/>
        </w:rPr>
        <w:t xml:space="preserve"> palavra fé (pistis</w:t>
      </w:r>
      <w:r w:rsidR="00FE77D3" w:rsidRPr="004663E0">
        <w:rPr>
          <w:rFonts w:ascii="Verdana" w:hAnsi="Verdana" w:cs="Arial"/>
          <w:b/>
          <w:noProof/>
          <w:sz w:val="28"/>
          <w:szCs w:val="28"/>
        </w:rPr>
        <w:t xml:space="preserve"> no grego</w:t>
      </w:r>
      <w:r w:rsidR="002D7D25" w:rsidRPr="004663E0">
        <w:rPr>
          <w:rFonts w:ascii="Verdana" w:hAnsi="Verdana" w:cs="Arial"/>
          <w:b/>
          <w:noProof/>
          <w:sz w:val="28"/>
          <w:szCs w:val="28"/>
        </w:rPr>
        <w:t xml:space="preserve">) aparece cerca de 128 vezes no Novo Testamento. </w:t>
      </w:r>
      <w:r w:rsidR="002D7D25" w:rsidRPr="004663E0">
        <w:rPr>
          <w:rFonts w:ascii="Verdana" w:hAnsi="Verdana" w:cs="Arial"/>
          <w:bCs/>
          <w:noProof/>
          <w:sz w:val="28"/>
          <w:szCs w:val="28"/>
        </w:rPr>
        <w:t xml:space="preserve">Significa </w:t>
      </w:r>
      <w:r w:rsidR="004F66D8" w:rsidRPr="004663E0">
        <w:rPr>
          <w:rFonts w:ascii="Verdana" w:hAnsi="Verdana" w:cs="Times New Roman"/>
          <w:bCs/>
          <w:sz w:val="28"/>
          <w:szCs w:val="28"/>
        </w:rPr>
        <w:t>convicção da verdade de algo, fé diz respeito ao relacionamento do homem com Deus</w:t>
      </w:r>
      <w:r w:rsidR="002D7D25" w:rsidRPr="004663E0">
        <w:rPr>
          <w:rFonts w:ascii="Verdana" w:hAnsi="Verdana" w:cs="Times New Roman"/>
          <w:bCs/>
          <w:sz w:val="28"/>
          <w:szCs w:val="28"/>
        </w:rPr>
        <w:t>.</w:t>
      </w:r>
      <w:r w:rsidR="002D7D25" w:rsidRPr="004663E0">
        <w:rPr>
          <w:rFonts w:ascii="Verdana" w:hAnsi="Verdana" w:cs="Times New Roman"/>
          <w:sz w:val="28"/>
          <w:szCs w:val="28"/>
        </w:rPr>
        <w:t xml:space="preserve"> Hebreus explica bem o que é fé; </w:t>
      </w:r>
      <w:r w:rsidR="009C6046" w:rsidRPr="004663E0">
        <w:rPr>
          <w:rFonts w:ascii="Verdana" w:hAnsi="Verdana" w:cs="Times New Roman"/>
          <w:i/>
          <w:sz w:val="28"/>
          <w:szCs w:val="28"/>
          <w:u w:val="single"/>
        </w:rPr>
        <w:t xml:space="preserve">A fé é a certeza de que vamos receber as coisas que esperamos </w:t>
      </w:r>
      <w:proofErr w:type="spellStart"/>
      <w:r w:rsidR="009C6046" w:rsidRPr="004663E0">
        <w:rPr>
          <w:rFonts w:ascii="Verdana" w:hAnsi="Verdana" w:cs="Times New Roman"/>
          <w:i/>
          <w:sz w:val="28"/>
          <w:szCs w:val="28"/>
          <w:u w:val="single"/>
        </w:rPr>
        <w:t>Hb</w:t>
      </w:r>
      <w:proofErr w:type="spellEnd"/>
      <w:r w:rsidR="009C6046" w:rsidRPr="004663E0">
        <w:rPr>
          <w:rFonts w:ascii="Verdana" w:hAnsi="Verdana" w:cs="Times New Roman"/>
          <w:i/>
          <w:sz w:val="28"/>
          <w:szCs w:val="28"/>
          <w:u w:val="single"/>
        </w:rPr>
        <w:t xml:space="preserve"> 11:1.</w:t>
      </w:r>
      <w:r w:rsidR="009C6046" w:rsidRPr="004663E0">
        <w:rPr>
          <w:rFonts w:ascii="Verdana" w:hAnsi="Verdana" w:cs="Times New Roman"/>
          <w:sz w:val="28"/>
          <w:szCs w:val="28"/>
        </w:rPr>
        <w:t xml:space="preserve"> O que é fé? É a convicção de fatos que não vemos relacionados a Deus. Fé e a certeza do trabalho de Deus em sua vida ainda que você não esteja vendo.</w:t>
      </w:r>
    </w:p>
    <w:p w:rsidR="00C917E4" w:rsidRPr="004663E0" w:rsidRDefault="00B53D75" w:rsidP="008B2D5D">
      <w:pPr>
        <w:spacing w:before="120" w:after="240" w:line="276" w:lineRule="auto"/>
        <w:jc w:val="both"/>
        <w:rPr>
          <w:rFonts w:ascii="Verdana" w:hAnsi="Verdana" w:cs="Arial"/>
          <w:noProof/>
          <w:sz w:val="28"/>
          <w:szCs w:val="28"/>
        </w:rPr>
      </w:pPr>
      <w:r w:rsidRPr="004663E0">
        <w:rPr>
          <w:rFonts w:ascii="Verdana" w:hAnsi="Verdana" w:cs="Arial"/>
          <w:b/>
          <w:sz w:val="28"/>
          <w:szCs w:val="28"/>
        </w:rPr>
        <w:t>2</w:t>
      </w:r>
      <w:r w:rsidR="0077549E" w:rsidRPr="004663E0">
        <w:rPr>
          <w:rFonts w:ascii="Verdana" w:hAnsi="Verdana" w:cs="Arial"/>
          <w:b/>
          <w:sz w:val="28"/>
          <w:szCs w:val="28"/>
        </w:rPr>
        <w:t>. Como a fé é gerada em nós?</w:t>
      </w:r>
      <w:r w:rsidR="0077549E" w:rsidRPr="004663E0">
        <w:rPr>
          <w:rFonts w:ascii="Verdana" w:hAnsi="Verdana" w:cs="Arial"/>
          <w:sz w:val="28"/>
          <w:szCs w:val="28"/>
        </w:rPr>
        <w:t xml:space="preserve"> </w:t>
      </w:r>
      <w:r w:rsidR="0077549E" w:rsidRPr="004663E0">
        <w:rPr>
          <w:rFonts w:ascii="Verdana" w:hAnsi="Verdana" w:cs="Arial"/>
          <w:i/>
          <w:noProof/>
          <w:sz w:val="28"/>
          <w:szCs w:val="28"/>
          <w:u w:val="single"/>
        </w:rPr>
        <w:t xml:space="preserve">Romanos 10:17 </w:t>
      </w:r>
      <w:r w:rsidR="0077549E" w:rsidRPr="004663E0">
        <w:rPr>
          <w:rFonts w:ascii="Verdana" w:hAnsi="Verdana" w:cs="Arial"/>
          <w:i/>
          <w:iCs/>
          <w:noProof/>
          <w:sz w:val="28"/>
          <w:szCs w:val="28"/>
          <w:u w:val="single"/>
        </w:rPr>
        <w:t>Logo a fé é pelo ouvir, e o ouvir pela palavra de Cristo.</w:t>
      </w:r>
      <w:r w:rsidR="000A31B0" w:rsidRPr="004663E0">
        <w:rPr>
          <w:rFonts w:ascii="Verdana" w:hAnsi="Verdana" w:cs="Arial"/>
          <w:i/>
          <w:iCs/>
          <w:noProof/>
          <w:sz w:val="28"/>
          <w:szCs w:val="28"/>
        </w:rPr>
        <w:t xml:space="preserve"> </w:t>
      </w:r>
      <w:r w:rsidR="00FD0575" w:rsidRPr="004663E0">
        <w:rPr>
          <w:rFonts w:ascii="Verdana" w:hAnsi="Verdana" w:cs="Arial"/>
          <w:iCs/>
          <w:noProof/>
          <w:sz w:val="28"/>
          <w:szCs w:val="28"/>
        </w:rPr>
        <w:t>Muitos acreditam que a fé aparece de repente. O pastor Cesar Castelhanos</w:t>
      </w:r>
      <w:r w:rsidR="00B22821" w:rsidRPr="004663E0">
        <w:rPr>
          <w:rFonts w:ascii="Verdana" w:hAnsi="Verdana" w:cs="Arial"/>
          <w:iCs/>
          <w:noProof/>
          <w:sz w:val="28"/>
          <w:szCs w:val="28"/>
        </w:rPr>
        <w:t xml:space="preserve"> no livro “Entrando na dimensão da fé”</w:t>
      </w:r>
      <w:r w:rsidR="000A31B0" w:rsidRPr="004663E0">
        <w:rPr>
          <w:rFonts w:ascii="Verdana" w:hAnsi="Verdana" w:cs="Arial"/>
          <w:iCs/>
          <w:noProof/>
          <w:sz w:val="28"/>
          <w:szCs w:val="28"/>
        </w:rPr>
        <w:t xml:space="preserve"> </w:t>
      </w:r>
      <w:r w:rsidR="00B22821" w:rsidRPr="004663E0">
        <w:rPr>
          <w:rFonts w:ascii="Verdana" w:hAnsi="Verdana" w:cs="Arial"/>
          <w:iCs/>
          <w:noProof/>
          <w:sz w:val="28"/>
          <w:szCs w:val="28"/>
        </w:rPr>
        <w:lastRenderedPageBreak/>
        <w:t xml:space="preserve">disse: </w:t>
      </w:r>
      <w:r w:rsidR="00B22821" w:rsidRPr="004663E0">
        <w:rPr>
          <w:rFonts w:ascii="Verdana" w:hAnsi="Verdana" w:cs="Arial"/>
          <w:noProof/>
          <w:sz w:val="28"/>
          <w:szCs w:val="28"/>
        </w:rPr>
        <w:t>“</w:t>
      </w:r>
      <w:r w:rsidR="00427DEF" w:rsidRPr="004663E0">
        <w:rPr>
          <w:rFonts w:ascii="Verdana" w:hAnsi="Verdana" w:cs="Arial"/>
          <w:noProof/>
          <w:sz w:val="28"/>
          <w:szCs w:val="28"/>
        </w:rPr>
        <w:t>Orava pedindo fé, e pensava que algum dia ela cairia sobre mim do céu, como um raio. Mas a fé parecia não vir</w:t>
      </w:r>
      <w:r w:rsidR="00B22821" w:rsidRPr="004663E0">
        <w:rPr>
          <w:rFonts w:ascii="Verdana" w:hAnsi="Verdana" w:cs="Arial"/>
          <w:noProof/>
          <w:sz w:val="28"/>
          <w:szCs w:val="28"/>
        </w:rPr>
        <w:t xml:space="preserve">”. Castelhanos descobriu que a fé era gerada e aumentada pela Palavra de Deus. </w:t>
      </w:r>
      <w:r w:rsidR="00427DEF" w:rsidRPr="004663E0">
        <w:rPr>
          <w:rFonts w:ascii="Verdana" w:hAnsi="Verdana" w:cs="Arial"/>
          <w:noProof/>
          <w:sz w:val="28"/>
          <w:szCs w:val="28"/>
        </w:rPr>
        <w:t>"Antes fechava minha Bíblia e pedia fé. Agora abro minha Bíblia e começo a estudar, e desde então minha fé não tem cessado de crescer". (D.L.Moody).</w:t>
      </w:r>
      <w:r w:rsidR="000A31B0" w:rsidRPr="004663E0">
        <w:rPr>
          <w:rFonts w:ascii="Verdana" w:hAnsi="Verdana" w:cs="Arial"/>
          <w:noProof/>
          <w:sz w:val="28"/>
          <w:szCs w:val="28"/>
        </w:rPr>
        <w:t xml:space="preserve"> </w:t>
      </w:r>
      <w:r w:rsidR="00B22821" w:rsidRPr="004663E0">
        <w:rPr>
          <w:rFonts w:ascii="Verdana" w:hAnsi="Verdana" w:cs="Arial"/>
          <w:noProof/>
          <w:sz w:val="28"/>
          <w:szCs w:val="28"/>
        </w:rPr>
        <w:t xml:space="preserve">Você quer mais fé? Leia mais a bíblia! Ouça a Palavra de Deus nos cultos, nas células. </w:t>
      </w:r>
      <w:r w:rsidR="00C917E4" w:rsidRPr="004663E0">
        <w:rPr>
          <w:rFonts w:ascii="Verdana" w:hAnsi="Verdana" w:cs="Arial"/>
          <w:i/>
          <w:iCs/>
          <w:noProof/>
          <w:sz w:val="28"/>
          <w:szCs w:val="28"/>
          <w:u w:val="single"/>
        </w:rPr>
        <w:t>Pois é com o coração que se crê para a justiça, e com a boca se faz confissão para a salvação</w:t>
      </w:r>
      <w:r w:rsidR="000A31B0" w:rsidRPr="004663E0">
        <w:rPr>
          <w:rFonts w:ascii="Verdana" w:hAnsi="Verdana" w:cs="Arial"/>
          <w:i/>
          <w:iCs/>
          <w:noProof/>
          <w:sz w:val="28"/>
          <w:szCs w:val="28"/>
          <w:u w:val="single"/>
        </w:rPr>
        <w:t xml:space="preserve"> </w:t>
      </w:r>
      <w:r w:rsidR="00C917E4" w:rsidRPr="004663E0">
        <w:rPr>
          <w:rFonts w:ascii="Verdana" w:hAnsi="Verdana" w:cs="Arial"/>
          <w:i/>
          <w:noProof/>
          <w:sz w:val="28"/>
          <w:szCs w:val="28"/>
          <w:u w:val="single"/>
        </w:rPr>
        <w:t>Romanos 10:10.</w:t>
      </w:r>
    </w:p>
    <w:p w:rsidR="00C917E4" w:rsidRPr="004663E0" w:rsidRDefault="00B53D75" w:rsidP="008B2D5D">
      <w:pPr>
        <w:spacing w:before="120" w:after="240" w:line="276" w:lineRule="auto"/>
        <w:jc w:val="both"/>
        <w:rPr>
          <w:rFonts w:ascii="Verdana" w:hAnsi="Verdana" w:cs="Times New Roman"/>
          <w:sz w:val="28"/>
          <w:szCs w:val="28"/>
        </w:rPr>
      </w:pPr>
      <w:r w:rsidRPr="004663E0">
        <w:rPr>
          <w:rFonts w:ascii="Verdana" w:hAnsi="Verdana" w:cs="Arial"/>
          <w:b/>
          <w:noProof/>
          <w:sz w:val="28"/>
          <w:szCs w:val="28"/>
        </w:rPr>
        <w:t>3</w:t>
      </w:r>
      <w:r w:rsidR="00B22821" w:rsidRPr="004663E0">
        <w:rPr>
          <w:rFonts w:ascii="Verdana" w:hAnsi="Verdana" w:cs="Arial"/>
          <w:b/>
          <w:noProof/>
          <w:sz w:val="28"/>
          <w:szCs w:val="28"/>
        </w:rPr>
        <w:t>. É preciso fé bíblica para acessar a dimensão espiritual.</w:t>
      </w:r>
      <w:r w:rsidR="00B22821" w:rsidRPr="004663E0">
        <w:rPr>
          <w:rFonts w:ascii="Verdana" w:hAnsi="Verdana" w:cs="Arial"/>
          <w:noProof/>
          <w:sz w:val="28"/>
          <w:szCs w:val="28"/>
        </w:rPr>
        <w:t xml:space="preserve"> </w:t>
      </w:r>
      <w:r w:rsidR="00B22821" w:rsidRPr="004663E0">
        <w:rPr>
          <w:rFonts w:ascii="Verdana" w:hAnsi="Verdana" w:cs="Arial"/>
          <w:i/>
          <w:iCs/>
          <w:noProof/>
          <w:sz w:val="28"/>
          <w:szCs w:val="28"/>
          <w:u w:val="single"/>
        </w:rPr>
        <w:t xml:space="preserve">Ora, sem fé é impossível agradar a Deus; porque é necessário que aquele que se aproxima de Deus creia que Ele existe, e que é galardoador dos que o buscam'' </w:t>
      </w:r>
      <w:r w:rsidR="00B22821" w:rsidRPr="004663E0">
        <w:rPr>
          <w:rFonts w:ascii="Verdana" w:hAnsi="Verdana" w:cs="Arial"/>
          <w:i/>
          <w:noProof/>
          <w:sz w:val="28"/>
          <w:szCs w:val="28"/>
          <w:u w:val="single"/>
        </w:rPr>
        <w:t>Hebreus 11:6</w:t>
      </w:r>
      <w:r w:rsidR="00B22821" w:rsidRPr="004663E0">
        <w:rPr>
          <w:rFonts w:ascii="Verdana" w:hAnsi="Verdana" w:cs="Arial"/>
          <w:noProof/>
          <w:sz w:val="28"/>
          <w:szCs w:val="28"/>
        </w:rPr>
        <w:t>. Sem fé genuína e bíblica é impossivel acessar a dimensão espiritual de Deus e visitar seu trono.</w:t>
      </w:r>
      <w:r w:rsidR="00205B76" w:rsidRPr="004663E0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4663E0">
        <w:rPr>
          <w:rFonts w:ascii="Verdana" w:hAnsi="Verdana" w:cs="Times New Roman"/>
          <w:i/>
          <w:sz w:val="28"/>
          <w:szCs w:val="28"/>
          <w:u w:val="single"/>
        </w:rPr>
        <w:t>Hb</w:t>
      </w:r>
      <w:proofErr w:type="spellEnd"/>
      <w:r w:rsidRPr="004663E0">
        <w:rPr>
          <w:rFonts w:ascii="Verdana" w:hAnsi="Verdana" w:cs="Times New Roman"/>
          <w:i/>
          <w:sz w:val="28"/>
          <w:szCs w:val="28"/>
          <w:u w:val="single"/>
        </w:rPr>
        <w:t xml:space="preserve"> 11:</w:t>
      </w:r>
      <w:r w:rsidR="00205B76" w:rsidRPr="004663E0">
        <w:rPr>
          <w:rFonts w:ascii="Verdana" w:hAnsi="Verdana" w:cs="Times New Roman"/>
          <w:i/>
          <w:sz w:val="28"/>
          <w:szCs w:val="28"/>
          <w:u w:val="single"/>
        </w:rPr>
        <w:t>20 Pela fé, igualmente Isaque abençoou a Jacó e a Esaú, acerca de coisas que ainda estavam para vir.</w:t>
      </w:r>
      <w:r w:rsidRPr="004663E0">
        <w:rPr>
          <w:rFonts w:ascii="Verdana" w:hAnsi="Verdana" w:cs="Times New Roman"/>
          <w:sz w:val="28"/>
          <w:szCs w:val="28"/>
        </w:rPr>
        <w:t xml:space="preserve"> Pela fé, Isaque entrou na dimensão espiritual e viu o futuro de seus filhos profeticamente. É pela fé que alteramos nosso futuro a fim de que ele seja de acordo com os sonhos de Deus.</w:t>
      </w:r>
    </w:p>
    <w:p w:rsidR="0098408D" w:rsidRPr="004663E0" w:rsidRDefault="00CE5507" w:rsidP="008B2D5D">
      <w:pPr>
        <w:spacing w:before="120" w:after="240" w:line="276" w:lineRule="auto"/>
        <w:jc w:val="both"/>
        <w:rPr>
          <w:rFonts w:ascii="Verdana" w:hAnsi="Verdana" w:cs="Arial"/>
          <w:i/>
          <w:iCs/>
          <w:noProof/>
          <w:sz w:val="28"/>
          <w:szCs w:val="28"/>
        </w:rPr>
      </w:pPr>
      <w:r w:rsidRPr="004663E0">
        <w:rPr>
          <w:rFonts w:ascii="Verdana" w:hAnsi="Verdana" w:cs="Arial"/>
          <w:b/>
          <w:noProof/>
          <w:sz w:val="28"/>
          <w:szCs w:val="28"/>
        </w:rPr>
        <w:t>4. É preciso fé para ofertar.</w:t>
      </w:r>
      <w:r w:rsidRPr="004663E0">
        <w:rPr>
          <w:rFonts w:ascii="Verdana" w:hAnsi="Verdana" w:cs="Arial"/>
          <w:noProof/>
          <w:sz w:val="28"/>
          <w:szCs w:val="28"/>
        </w:rPr>
        <w:t xml:space="preserve"> </w:t>
      </w:r>
      <w:r w:rsidR="0098408D" w:rsidRPr="004663E0">
        <w:rPr>
          <w:rFonts w:ascii="Verdana" w:hAnsi="Verdana" w:cs="Arial"/>
          <w:i/>
          <w:iCs/>
          <w:noProof/>
          <w:sz w:val="28"/>
          <w:szCs w:val="28"/>
          <w:u w:val="single"/>
        </w:rPr>
        <w:t>Pela fé Abel ofereceu a Deus mais excelente sacrifício que Caim; pelo qual alcançou testemunho de que</w:t>
      </w:r>
      <w:r w:rsidR="0098408D" w:rsidRPr="004663E0">
        <w:rPr>
          <w:rFonts w:ascii="Verdana" w:hAnsi="Verdana" w:cs="Arial"/>
          <w:i/>
          <w:noProof/>
          <w:sz w:val="28"/>
          <w:szCs w:val="28"/>
          <w:u w:val="single"/>
        </w:rPr>
        <w:t> </w:t>
      </w:r>
      <w:r w:rsidR="0098408D" w:rsidRPr="004663E0">
        <w:rPr>
          <w:rFonts w:ascii="Verdana" w:hAnsi="Verdana" w:cs="Arial"/>
          <w:i/>
          <w:iCs/>
          <w:noProof/>
          <w:sz w:val="28"/>
          <w:szCs w:val="28"/>
          <w:u w:val="single"/>
        </w:rPr>
        <w:t xml:space="preserve">era justo, dando Deus testemunho das suas oferendas, e por meio dela depois de morto, ainda fala </w:t>
      </w:r>
      <w:r w:rsidR="0098408D" w:rsidRPr="004663E0">
        <w:rPr>
          <w:rFonts w:ascii="Verdana" w:hAnsi="Verdana" w:cs="Arial"/>
          <w:i/>
          <w:noProof/>
          <w:sz w:val="28"/>
          <w:szCs w:val="28"/>
          <w:u w:val="single"/>
        </w:rPr>
        <w:t>(Hebreus 11:4).</w:t>
      </w:r>
      <w:r w:rsidR="00CD0F62" w:rsidRPr="004663E0">
        <w:rPr>
          <w:rFonts w:ascii="Verdana" w:hAnsi="Verdana" w:cs="Arial"/>
          <w:noProof/>
          <w:sz w:val="28"/>
          <w:szCs w:val="28"/>
        </w:rPr>
        <w:t xml:space="preserve"> Quem tem dificuldades de ofertar, tem dificuldades com a fé. Para ofertar nossa vida ao Senhor é preciso fé. Ofertar nosso tempo é preciso fé. Ofertar valores ao Reino de Deus é preciso fé. </w:t>
      </w:r>
      <w:r w:rsidR="00CD0F62" w:rsidRPr="004663E0">
        <w:rPr>
          <w:rFonts w:ascii="Verdana" w:hAnsi="Verdana" w:cs="Arial"/>
          <w:i/>
          <w:noProof/>
          <w:sz w:val="28"/>
          <w:szCs w:val="28"/>
          <w:u w:val="single"/>
        </w:rPr>
        <w:t>Hb 11:</w:t>
      </w:r>
      <w:r w:rsidR="00CD0F62" w:rsidRPr="004663E0">
        <w:rPr>
          <w:rFonts w:ascii="Verdana" w:hAnsi="Verdana" w:cs="Times New Roman"/>
          <w:i/>
          <w:sz w:val="28"/>
          <w:szCs w:val="28"/>
          <w:u w:val="single"/>
        </w:rPr>
        <w:t>17 Pela fé, Abraão, quando posto à prova, ofereceu Isaque...</w:t>
      </w:r>
      <w:r w:rsidR="00CD0F62" w:rsidRPr="004663E0">
        <w:rPr>
          <w:rFonts w:ascii="Verdana" w:hAnsi="Verdana" w:cs="Times New Roman"/>
          <w:sz w:val="28"/>
          <w:szCs w:val="28"/>
        </w:rPr>
        <w:t xml:space="preserve"> Abraão é chamado de pai na fé porque foi aprovado nas provas de fé. Ofertar não é apenas uma questão de ajudar a igreja é uma questão de fé pessoal. </w:t>
      </w:r>
    </w:p>
    <w:p w:rsidR="00FE77D3" w:rsidRPr="004663E0" w:rsidRDefault="00405538" w:rsidP="00FE77D3">
      <w:pPr>
        <w:spacing w:before="120" w:after="240" w:line="276" w:lineRule="auto"/>
        <w:jc w:val="both"/>
        <w:rPr>
          <w:rFonts w:ascii="Verdana" w:hAnsi="Verdana" w:cs="Arial"/>
          <w:noProof/>
          <w:sz w:val="28"/>
          <w:szCs w:val="28"/>
        </w:rPr>
      </w:pPr>
      <w:r w:rsidRPr="004663E0">
        <w:rPr>
          <w:rFonts w:ascii="Verdana" w:hAnsi="Verdana" w:cs="Arial"/>
          <w:b/>
          <w:noProof/>
          <w:sz w:val="28"/>
          <w:szCs w:val="28"/>
        </w:rPr>
        <w:t>5</w:t>
      </w:r>
      <w:r w:rsidR="00D00478" w:rsidRPr="004663E0">
        <w:rPr>
          <w:rFonts w:ascii="Verdana" w:hAnsi="Verdana" w:cs="Arial"/>
          <w:b/>
          <w:noProof/>
          <w:sz w:val="28"/>
          <w:szCs w:val="28"/>
        </w:rPr>
        <w:t xml:space="preserve">. </w:t>
      </w:r>
      <w:r w:rsidR="00FE77D3" w:rsidRPr="004663E0">
        <w:rPr>
          <w:rFonts w:ascii="Verdana" w:hAnsi="Verdana" w:cs="Arial"/>
          <w:b/>
          <w:noProof/>
          <w:sz w:val="28"/>
          <w:szCs w:val="28"/>
        </w:rPr>
        <w:t>A fé gera milagres.</w:t>
      </w:r>
      <w:r w:rsidR="00FE77D3" w:rsidRPr="004663E0">
        <w:rPr>
          <w:rFonts w:ascii="Verdana" w:hAnsi="Verdana" w:cs="Arial"/>
          <w:noProof/>
          <w:sz w:val="28"/>
          <w:szCs w:val="28"/>
        </w:rPr>
        <w:t xml:space="preserve"> </w:t>
      </w:r>
      <w:r w:rsidR="00FE77D3" w:rsidRPr="004663E0">
        <w:rPr>
          <w:rFonts w:ascii="Verdana" w:hAnsi="Verdana" w:cs="Times New Roman"/>
          <w:i/>
          <w:sz w:val="28"/>
          <w:szCs w:val="28"/>
          <w:u w:val="single"/>
        </w:rPr>
        <w:t>Então, disse Jesus ao centurião: Vai-te, e seja feito conforme a tua fé. E, naquela mesma hora, o servo foi curado.</w:t>
      </w:r>
      <w:r w:rsidR="004F66AB" w:rsidRPr="004663E0">
        <w:rPr>
          <w:rFonts w:ascii="Verdana" w:hAnsi="Verdana" w:cs="Times New Roman"/>
          <w:i/>
          <w:sz w:val="28"/>
          <w:szCs w:val="28"/>
          <w:u w:val="single"/>
        </w:rPr>
        <w:t xml:space="preserve"> (Mateus 8:13).</w:t>
      </w:r>
      <w:r w:rsidR="004663E0" w:rsidRPr="004663E0">
        <w:rPr>
          <w:rFonts w:ascii="Verdana" w:hAnsi="Verdana" w:cs="Times New Roman"/>
          <w:i/>
          <w:sz w:val="28"/>
          <w:szCs w:val="28"/>
          <w:u w:val="single"/>
        </w:rPr>
        <w:t xml:space="preserve"> </w:t>
      </w:r>
      <w:r w:rsidR="00FE77D3" w:rsidRPr="004663E0">
        <w:rPr>
          <w:rFonts w:ascii="Verdana" w:hAnsi="Verdana" w:cs="Times New Roman"/>
          <w:i/>
          <w:sz w:val="28"/>
          <w:szCs w:val="28"/>
          <w:u w:val="single"/>
        </w:rPr>
        <w:t>Então, Jesus lhe disse: Vai, a tua fé te salvou. E imediatamente tornou a ver e seguia a Jesus estrada fora.</w:t>
      </w:r>
      <w:r w:rsidR="004F66AB" w:rsidRPr="004663E0">
        <w:rPr>
          <w:rFonts w:ascii="Verdana" w:hAnsi="Verdana" w:cs="Times New Roman"/>
          <w:i/>
          <w:sz w:val="28"/>
          <w:szCs w:val="28"/>
          <w:u w:val="single"/>
        </w:rPr>
        <w:t xml:space="preserve"> (Marcos 10:52).</w:t>
      </w:r>
      <w:r w:rsidR="00FE77D3" w:rsidRPr="004663E0">
        <w:rPr>
          <w:rFonts w:ascii="Verdana" w:hAnsi="Verdana" w:cs="Times New Roman"/>
          <w:sz w:val="28"/>
          <w:szCs w:val="28"/>
        </w:rPr>
        <w:t xml:space="preserve"> </w:t>
      </w:r>
      <w:r w:rsidR="00FE77D3" w:rsidRPr="004663E0">
        <w:rPr>
          <w:rFonts w:ascii="Verdana" w:hAnsi="Verdana" w:cs="Arial"/>
          <w:noProof/>
          <w:sz w:val="28"/>
          <w:szCs w:val="28"/>
        </w:rPr>
        <w:t>E</w:t>
      </w:r>
      <w:r w:rsidR="004F66AB" w:rsidRPr="004663E0">
        <w:rPr>
          <w:rFonts w:ascii="Verdana" w:hAnsi="Verdana" w:cs="Arial"/>
          <w:noProof/>
          <w:sz w:val="28"/>
          <w:szCs w:val="28"/>
        </w:rPr>
        <w:t xml:space="preserve">m Mateus 8:13 relaciona nossas bênçãos e milagres a nossa fé. Seja conforme sua fé, de acordo com sua, em concordância com sua fé! Já no versiculo seguinte, Jesus afirma que a fé salvou, curou a pessoa. </w:t>
      </w:r>
    </w:p>
    <w:p w:rsidR="007176D0" w:rsidRPr="004663E0" w:rsidRDefault="007176D0" w:rsidP="007176D0">
      <w:pPr>
        <w:spacing w:before="120" w:after="240" w:line="276" w:lineRule="auto"/>
        <w:jc w:val="right"/>
        <w:rPr>
          <w:rFonts w:ascii="Verdana" w:hAnsi="Verdana" w:cs="Arial"/>
          <w:noProof/>
          <w:sz w:val="28"/>
          <w:szCs w:val="28"/>
        </w:rPr>
      </w:pPr>
      <w:r w:rsidRPr="004663E0">
        <w:rPr>
          <w:rFonts w:ascii="Verdana" w:hAnsi="Verdana" w:cs="Arial"/>
          <w:noProof/>
          <w:sz w:val="28"/>
          <w:szCs w:val="28"/>
        </w:rPr>
        <w:t xml:space="preserve">Vanderlei </w:t>
      </w:r>
      <w:r w:rsidR="004663E0" w:rsidRPr="004663E0">
        <w:rPr>
          <w:rFonts w:ascii="Verdana" w:hAnsi="Verdana" w:cs="Arial"/>
          <w:noProof/>
          <w:sz w:val="28"/>
          <w:szCs w:val="28"/>
        </w:rPr>
        <w:t>Dal Vitt</w:t>
      </w:r>
      <w:r w:rsidRPr="004663E0">
        <w:rPr>
          <w:rFonts w:ascii="Verdana" w:hAnsi="Verdana" w:cs="Arial"/>
          <w:noProof/>
          <w:sz w:val="28"/>
          <w:szCs w:val="28"/>
        </w:rPr>
        <w:t>, pf.</w:t>
      </w:r>
    </w:p>
    <w:bookmarkEnd w:id="0"/>
    <w:p w:rsidR="0083761D" w:rsidRPr="004663E0" w:rsidRDefault="0083761D" w:rsidP="008B2D5D">
      <w:pPr>
        <w:spacing w:after="240" w:line="276" w:lineRule="auto"/>
        <w:rPr>
          <w:rFonts w:ascii="Verdana" w:hAnsi="Verdana" w:cs="Tahoma"/>
          <w:sz w:val="28"/>
          <w:szCs w:val="28"/>
        </w:rPr>
      </w:pPr>
    </w:p>
    <w:sectPr w:rsidR="0083761D" w:rsidRPr="004663E0" w:rsidSect="00AF30E2">
      <w:pgSz w:w="11906" w:h="16838"/>
      <w:pgMar w:top="567" w:right="567" w:bottom="66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B4158"/>
    <w:multiLevelType w:val="hybridMultilevel"/>
    <w:tmpl w:val="7302B3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73910"/>
    <w:multiLevelType w:val="hybridMultilevel"/>
    <w:tmpl w:val="9B3832A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D3C"/>
    <w:rsid w:val="000076C4"/>
    <w:rsid w:val="000A31B0"/>
    <w:rsid w:val="000C7503"/>
    <w:rsid w:val="000D6BDA"/>
    <w:rsid w:val="000F7443"/>
    <w:rsid w:val="001437F0"/>
    <w:rsid w:val="00171282"/>
    <w:rsid w:val="001D3323"/>
    <w:rsid w:val="00205B76"/>
    <w:rsid w:val="00224853"/>
    <w:rsid w:val="002257BF"/>
    <w:rsid w:val="00233401"/>
    <w:rsid w:val="00296281"/>
    <w:rsid w:val="002C6EE2"/>
    <w:rsid w:val="002D7D25"/>
    <w:rsid w:val="002F5555"/>
    <w:rsid w:val="00330F74"/>
    <w:rsid w:val="00334565"/>
    <w:rsid w:val="003B380F"/>
    <w:rsid w:val="003E4D27"/>
    <w:rsid w:val="00405538"/>
    <w:rsid w:val="004117AF"/>
    <w:rsid w:val="004133BE"/>
    <w:rsid w:val="00422E6C"/>
    <w:rsid w:val="00427DEF"/>
    <w:rsid w:val="004663E0"/>
    <w:rsid w:val="00480309"/>
    <w:rsid w:val="00484EFD"/>
    <w:rsid w:val="004F66AB"/>
    <w:rsid w:val="004F66D8"/>
    <w:rsid w:val="005203FA"/>
    <w:rsid w:val="0053198E"/>
    <w:rsid w:val="00575FDF"/>
    <w:rsid w:val="00582E1D"/>
    <w:rsid w:val="00583180"/>
    <w:rsid w:val="005A4C05"/>
    <w:rsid w:val="005B264B"/>
    <w:rsid w:val="005B3636"/>
    <w:rsid w:val="005B41AE"/>
    <w:rsid w:val="005D2215"/>
    <w:rsid w:val="005E210F"/>
    <w:rsid w:val="0060469F"/>
    <w:rsid w:val="00672EA0"/>
    <w:rsid w:val="006E01EB"/>
    <w:rsid w:val="0070186E"/>
    <w:rsid w:val="007176D0"/>
    <w:rsid w:val="00722ABF"/>
    <w:rsid w:val="0077549E"/>
    <w:rsid w:val="007829E5"/>
    <w:rsid w:val="0079234D"/>
    <w:rsid w:val="007A21B6"/>
    <w:rsid w:val="007F1B5E"/>
    <w:rsid w:val="00810B80"/>
    <w:rsid w:val="008111FD"/>
    <w:rsid w:val="0083761D"/>
    <w:rsid w:val="00841D15"/>
    <w:rsid w:val="00852A0E"/>
    <w:rsid w:val="008B2D5D"/>
    <w:rsid w:val="008D3014"/>
    <w:rsid w:val="00912AB0"/>
    <w:rsid w:val="00947974"/>
    <w:rsid w:val="00952C3F"/>
    <w:rsid w:val="0098408D"/>
    <w:rsid w:val="009A4FC6"/>
    <w:rsid w:val="009C6046"/>
    <w:rsid w:val="009F2839"/>
    <w:rsid w:val="00A0629F"/>
    <w:rsid w:val="00AB58A2"/>
    <w:rsid w:val="00AB75D5"/>
    <w:rsid w:val="00AD2C02"/>
    <w:rsid w:val="00AE6CB5"/>
    <w:rsid w:val="00AF30E2"/>
    <w:rsid w:val="00B16566"/>
    <w:rsid w:val="00B22821"/>
    <w:rsid w:val="00B53D75"/>
    <w:rsid w:val="00B55A2C"/>
    <w:rsid w:val="00BB3FD5"/>
    <w:rsid w:val="00BB65FB"/>
    <w:rsid w:val="00BF70AB"/>
    <w:rsid w:val="00C056DF"/>
    <w:rsid w:val="00C917E4"/>
    <w:rsid w:val="00CB5AD0"/>
    <w:rsid w:val="00CD0F62"/>
    <w:rsid w:val="00CD2FEE"/>
    <w:rsid w:val="00CE5507"/>
    <w:rsid w:val="00CE752A"/>
    <w:rsid w:val="00D00478"/>
    <w:rsid w:val="00D131EF"/>
    <w:rsid w:val="00D22DF0"/>
    <w:rsid w:val="00D97790"/>
    <w:rsid w:val="00DB1B89"/>
    <w:rsid w:val="00DF1D17"/>
    <w:rsid w:val="00E003B5"/>
    <w:rsid w:val="00E0723C"/>
    <w:rsid w:val="00E6628C"/>
    <w:rsid w:val="00E95D3C"/>
    <w:rsid w:val="00E95E07"/>
    <w:rsid w:val="00EB7275"/>
    <w:rsid w:val="00EC15C4"/>
    <w:rsid w:val="00ED59BD"/>
    <w:rsid w:val="00F31A1E"/>
    <w:rsid w:val="00F37C29"/>
    <w:rsid w:val="00F44D96"/>
    <w:rsid w:val="00F86074"/>
    <w:rsid w:val="00F975F8"/>
    <w:rsid w:val="00FD0575"/>
    <w:rsid w:val="00FD16A0"/>
    <w:rsid w:val="00FE77D3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10D3F1-1FE1-47BB-842D-672FD0AC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Times New Roman" w:hAnsi="Century" w:cs="Century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uiPriority w:val="99"/>
    <w:unhideWhenUsed/>
    <w:rsid w:val="00ED59B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fase">
    <w:name w:val="Emphasis"/>
    <w:uiPriority w:val="20"/>
    <w:qFormat/>
    <w:rsid w:val="005A4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9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Como Enfrentar o Desânimo</vt:lpstr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Enfrentar o Desânimo</dc:title>
  <dc:subject/>
  <dc:creator>Soho</dc:creator>
  <cp:keywords/>
  <cp:lastModifiedBy>Vanderlei Cardoso</cp:lastModifiedBy>
  <cp:revision>2</cp:revision>
  <cp:lastPrinted>2022-02-27T21:06:00Z</cp:lastPrinted>
  <dcterms:created xsi:type="dcterms:W3CDTF">2025-06-29T20:26:00Z</dcterms:created>
  <dcterms:modified xsi:type="dcterms:W3CDTF">2025-06-29T20:26:00Z</dcterms:modified>
</cp:coreProperties>
</file>